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43F99"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Summary Of Course</w:t>
      </w:r>
    </w:p>
    <w:p w14:paraId="4298A134"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This class will focus on storyboarding and developing ideas as key pre-production tools for narrative animation, film, and gaming projects.  The lectures, class work, and assignments will help students to expand their own cinematic drawing techniques, and help them to develop clear and dynamic stories for the screen.  A variety of live-action and animated films and professional storyboards will be analyzed in class.  Students will develop their personal style of boarding through a series of exercises and assignments. They will complete a short final animatic - a comprehensive pre-production blueprint for a project of their own choice.</w:t>
      </w:r>
    </w:p>
    <w:p w14:paraId="746D32CF"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Textbooks and Printed Resources</w:t>
      </w:r>
    </w:p>
    <w:p w14:paraId="1E4CDF34" w14:textId="77777777" w:rsid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 Required: Prepare to Board! Creating Story and Characters for Animation Features and Shorts, by Nancy </w:t>
      </w:r>
      <w:proofErr w:type="spellStart"/>
      <w:r w:rsidRPr="000A7B00">
        <w:rPr>
          <w:rFonts w:ascii="Times" w:hAnsi="Times" w:cs="Times"/>
          <w:sz w:val="20"/>
          <w:szCs w:val="20"/>
        </w:rPr>
        <w:t>Beiman</w:t>
      </w:r>
      <w:proofErr w:type="spellEnd"/>
    </w:p>
    <w:p w14:paraId="59A666EB" w14:textId="061B7FB9" w:rsidR="00B91DFD" w:rsidRPr="000A7B00" w:rsidRDefault="00B91DFD" w:rsidP="000A7B00">
      <w:pPr>
        <w:widowControl w:val="0"/>
        <w:autoSpaceDE w:val="0"/>
        <w:autoSpaceDN w:val="0"/>
        <w:adjustRightInd w:val="0"/>
        <w:spacing w:after="240"/>
        <w:ind w:right="-360"/>
        <w:rPr>
          <w:rFonts w:ascii="Times" w:hAnsi="Times" w:cs="Times"/>
          <w:sz w:val="20"/>
          <w:szCs w:val="20"/>
        </w:rPr>
      </w:pPr>
      <w:r w:rsidRPr="000A7B00">
        <w:rPr>
          <w:rFonts w:ascii="Times" w:hAnsi="Times" w:cs="Times"/>
          <w:sz w:val="20"/>
          <w:szCs w:val="20"/>
        </w:rPr>
        <w:t>Recommended: </w:t>
      </w:r>
      <w:hyperlink r:id="rId5" w:history="1">
        <w:r w:rsidRPr="000A7B00">
          <w:rPr>
            <w:rFonts w:ascii="Times" w:hAnsi="Times" w:cs="Times"/>
            <w:b/>
            <w:bCs/>
            <w:noProof/>
            <w:sz w:val="20"/>
            <w:szCs w:val="20"/>
          </w:rPr>
          <w:drawing>
            <wp:inline distT="0" distB="0" distL="0" distR="0" wp14:anchorId="524A4711" wp14:editId="06952C86">
              <wp:extent cx="187325" cy="18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b/>
            <w:bCs/>
            <w:noProof/>
            <w:sz w:val="20"/>
            <w:szCs w:val="20"/>
          </w:rPr>
          <w:drawing>
            <wp:inline distT="0" distB="0" distL="0" distR="0" wp14:anchorId="23D9BFE3" wp14:editId="73A32B92">
              <wp:extent cx="187325" cy="18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b/>
            <w:bCs/>
            <w:sz w:val="20"/>
            <w:szCs w:val="20"/>
          </w:rPr>
          <w:t>Dream Worlds: Production Design for Animation</w:t>
        </w:r>
      </w:hyperlink>
      <w:r w:rsidRPr="000A7B00">
        <w:rPr>
          <w:rFonts w:ascii="Times" w:hAnsi="Times" w:cs="Times"/>
          <w:b/>
          <w:bCs/>
          <w:sz w:val="20"/>
          <w:szCs w:val="20"/>
        </w:rPr>
        <w:t>, by Hans Baker</w:t>
      </w:r>
      <w:r w:rsidRPr="000A7B00">
        <w:rPr>
          <w:rFonts w:ascii="Times" w:hAnsi="Times" w:cs="Times"/>
          <w:sz w:val="20"/>
          <w:szCs w:val="20"/>
        </w:rPr>
        <w:t> </w:t>
      </w:r>
    </w:p>
    <w:p w14:paraId="76ABB946" w14:textId="39E9EBA8" w:rsidR="004D55C1" w:rsidRPr="000A7B00" w:rsidRDefault="00B91DFD" w:rsidP="00B91DFD">
      <w:pPr>
        <w:widowControl w:val="0"/>
        <w:autoSpaceDE w:val="0"/>
        <w:autoSpaceDN w:val="0"/>
        <w:adjustRightInd w:val="0"/>
        <w:spacing w:after="240"/>
        <w:rPr>
          <w:rFonts w:ascii="Times" w:hAnsi="Times" w:cs="Times"/>
          <w:b/>
          <w:bCs/>
          <w:sz w:val="20"/>
          <w:szCs w:val="20"/>
        </w:rPr>
      </w:pPr>
      <w:r w:rsidRPr="000A7B00">
        <w:rPr>
          <w:rFonts w:ascii="Times" w:hAnsi="Times" w:cs="Times"/>
          <w:sz w:val="20"/>
          <w:szCs w:val="20"/>
        </w:rPr>
        <w:t>Also Recommended: </w:t>
      </w:r>
      <w:hyperlink r:id="rId7" w:history="1">
        <w:r w:rsidRPr="000A7B00">
          <w:rPr>
            <w:rFonts w:ascii="Times" w:hAnsi="Times" w:cs="Times"/>
            <w:b/>
            <w:bCs/>
            <w:noProof/>
            <w:sz w:val="20"/>
            <w:szCs w:val="20"/>
          </w:rPr>
          <w:drawing>
            <wp:inline distT="0" distB="0" distL="0" distR="0" wp14:anchorId="55CB8483" wp14:editId="7BA774D2">
              <wp:extent cx="187325" cy="18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b/>
            <w:bCs/>
            <w:noProof/>
            <w:sz w:val="20"/>
            <w:szCs w:val="20"/>
          </w:rPr>
          <w:drawing>
            <wp:inline distT="0" distB="0" distL="0" distR="0" wp14:anchorId="62399752" wp14:editId="566F0884">
              <wp:extent cx="187325" cy="187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b/>
            <w:bCs/>
            <w:sz w:val="20"/>
            <w:szCs w:val="20"/>
          </w:rPr>
          <w:t>Directing the Story</w:t>
        </w:r>
      </w:hyperlink>
      <w:r w:rsidRPr="000A7B00">
        <w:rPr>
          <w:rFonts w:ascii="Times" w:hAnsi="Times" w:cs="Times"/>
          <w:b/>
          <w:bCs/>
          <w:sz w:val="20"/>
          <w:szCs w:val="20"/>
        </w:rPr>
        <w:t xml:space="preserve">, by Francis </w:t>
      </w:r>
      <w:proofErr w:type="spellStart"/>
      <w:r w:rsidRPr="000A7B00">
        <w:rPr>
          <w:rFonts w:ascii="Times" w:hAnsi="Times" w:cs="Times"/>
          <w:b/>
          <w:bCs/>
          <w:sz w:val="20"/>
          <w:szCs w:val="20"/>
        </w:rPr>
        <w:t>Glebas</w:t>
      </w:r>
      <w:proofErr w:type="spellEnd"/>
    </w:p>
    <w:p w14:paraId="34EFBA33"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Prerequisites</w:t>
      </w:r>
    </w:p>
    <w:p w14:paraId="4F8F2F07" w14:textId="67FF87AA" w:rsidR="004D55C1"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ANI 101, ANI 201 or DC 110</w:t>
      </w:r>
    </w:p>
    <w:p w14:paraId="430BED65"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Grading </w:t>
      </w:r>
    </w:p>
    <w:p w14:paraId="3B9F0AF7" w14:textId="47EACF85" w:rsidR="004D55C1" w:rsidRPr="000A7B00" w:rsidRDefault="00260F36"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65% - Weekly Assignm</w:t>
      </w:r>
      <w:r w:rsidR="00B91DFD" w:rsidRPr="000A7B00">
        <w:rPr>
          <w:rFonts w:ascii="Times" w:hAnsi="Times" w:cs="Times"/>
          <w:sz w:val="20"/>
          <w:szCs w:val="20"/>
        </w:rPr>
        <w:t>ents </w:t>
      </w:r>
    </w:p>
    <w:p w14:paraId="5F748650" w14:textId="77777777" w:rsidR="004D55C1"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10% - Attendance &amp; Participation </w:t>
      </w:r>
    </w:p>
    <w:p w14:paraId="31B34DFA" w14:textId="77777777" w:rsid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10% - Midterm Quiz  </w:t>
      </w:r>
    </w:p>
    <w:p w14:paraId="172ABAAB" w14:textId="46C33C52"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15% - Final Project</w:t>
      </w:r>
    </w:p>
    <w:p w14:paraId="5D47FBB3"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2D8FEA1B"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ATTENDANCE POLICY:</w:t>
      </w:r>
    </w:p>
    <w:p w14:paraId="0514CCC1"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1 Point - Miss 2 classes</w:t>
      </w:r>
    </w:p>
    <w:p w14:paraId="09FFAB68"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2 Points - Miss 3 classes</w:t>
      </w:r>
    </w:p>
    <w:p w14:paraId="305F7D77"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3 Points - Miss 4 classes</w:t>
      </w:r>
    </w:p>
    <w:p w14:paraId="5A5CF90C"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4 Points - Miss 5 classes</w:t>
      </w:r>
    </w:p>
    <w:p w14:paraId="3BCB31C1"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10 Points - Miss 6 or more classes</w:t>
      </w:r>
    </w:p>
    <w:p w14:paraId="7D407E45"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2E391002"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Arrive late or leave early from class</w:t>
      </w:r>
    </w:p>
    <w:p w14:paraId="5E27E8C7"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1 Point - Late 2 times</w:t>
      </w:r>
    </w:p>
    <w:p w14:paraId="3C1A0225" w14:textId="14429C7E"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Minus 2 Points - </w:t>
      </w:r>
      <w:r w:rsidR="00CC4085" w:rsidRPr="000A7B00">
        <w:rPr>
          <w:rFonts w:ascii="Times" w:hAnsi="Times" w:cs="Times"/>
          <w:sz w:val="20"/>
          <w:szCs w:val="20"/>
        </w:rPr>
        <w:t>Late 3</w:t>
      </w:r>
      <w:r w:rsidRPr="000A7B00">
        <w:rPr>
          <w:rFonts w:ascii="Times" w:hAnsi="Times" w:cs="Times"/>
          <w:sz w:val="20"/>
          <w:szCs w:val="20"/>
        </w:rPr>
        <w:t xml:space="preserve"> to 4 times</w:t>
      </w:r>
    </w:p>
    <w:p w14:paraId="4CD115D7"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3 Points - Late 5 or 6 times</w:t>
      </w:r>
    </w:p>
    <w:p w14:paraId="0C3FAF20"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5 Points - Late more than 6 times</w:t>
      </w:r>
    </w:p>
    <w:p w14:paraId="022E2630"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lastRenderedPageBreak/>
        <w:t> </w:t>
      </w:r>
    </w:p>
    <w:p w14:paraId="3F7B9E75"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Participation</w:t>
      </w:r>
    </w:p>
    <w:p w14:paraId="047ACFF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Participate in Critiques - 3 Points</w:t>
      </w:r>
    </w:p>
    <w:p w14:paraId="7689F373"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Attentive to Lectures &amp; Discussions - 2 Points</w:t>
      </w:r>
    </w:p>
    <w:p w14:paraId="2878D696" w14:textId="77777777" w:rsidR="004D55C1" w:rsidRPr="000A7B00" w:rsidRDefault="004D55C1" w:rsidP="004D55C1">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Minus 2 Points - Excessive use of cell phone or laptop</w:t>
      </w:r>
    </w:p>
    <w:p w14:paraId="3ECD042C" w14:textId="77777777" w:rsidR="004D55C1" w:rsidRPr="000A7B00" w:rsidRDefault="004D55C1" w:rsidP="004D55C1">
      <w:pPr>
        <w:widowControl w:val="0"/>
        <w:autoSpaceDE w:val="0"/>
        <w:autoSpaceDN w:val="0"/>
        <w:adjustRightInd w:val="0"/>
        <w:spacing w:after="240"/>
        <w:rPr>
          <w:rFonts w:ascii="Times" w:hAnsi="Times" w:cs="Times"/>
          <w:sz w:val="20"/>
          <w:szCs w:val="20"/>
        </w:rPr>
      </w:pPr>
    </w:p>
    <w:p w14:paraId="5A25D0F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More than two unexcused absences will result in a one-letter grade reduction for the course.  Any student missing six or more classes will receive an "F" for the quarter.  Contact me before class if you are unable to attend.  Being late to class three times counts as one absence.</w:t>
      </w:r>
    </w:p>
    <w:p w14:paraId="77CF8546"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You are responsible for any missed lectures and assignments.  If you miss a class, it is still your responsibility to turn in the assignment on time.  We have very tight deadlines that are in place to benefit you and your projects.  Lecture notes alone will not make up for missed work.</w:t>
      </w:r>
    </w:p>
    <w:p w14:paraId="6F38C8EF" w14:textId="77777777" w:rsidR="00B91DFD" w:rsidRPr="000A7B00" w:rsidRDefault="004D55C1"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Do not miss the </w:t>
      </w:r>
      <w:r w:rsidR="00B91DFD" w:rsidRPr="000A7B00">
        <w:rPr>
          <w:rFonts w:ascii="Times" w:hAnsi="Times" w:cs="Times"/>
          <w:sz w:val="20"/>
          <w:szCs w:val="20"/>
        </w:rPr>
        <w:t>midterm</w:t>
      </w:r>
      <w:r w:rsidRPr="000A7B00">
        <w:rPr>
          <w:rFonts w:ascii="Times" w:hAnsi="Times" w:cs="Times"/>
          <w:sz w:val="20"/>
          <w:szCs w:val="20"/>
        </w:rPr>
        <w:t xml:space="preserve"> quiz </w:t>
      </w:r>
      <w:r w:rsidR="00B91DFD" w:rsidRPr="000A7B00">
        <w:rPr>
          <w:rFonts w:ascii="Times" w:hAnsi="Times" w:cs="Times"/>
          <w:sz w:val="20"/>
          <w:szCs w:val="20"/>
        </w:rPr>
        <w:t>or final class date</w:t>
      </w:r>
      <w:r w:rsidRPr="000A7B00">
        <w:rPr>
          <w:rFonts w:ascii="Times" w:hAnsi="Times" w:cs="Times"/>
          <w:sz w:val="20"/>
          <w:szCs w:val="20"/>
        </w:rPr>
        <w:t xml:space="preserve"> (critique of final project</w:t>
      </w:r>
      <w:r w:rsidR="00B91DFD" w:rsidRPr="000A7B00">
        <w:rPr>
          <w:rFonts w:ascii="Times" w:hAnsi="Times" w:cs="Times"/>
          <w:sz w:val="20"/>
          <w:szCs w:val="20"/>
        </w:rPr>
        <w:t>.  This wi</w:t>
      </w:r>
      <w:r w:rsidRPr="000A7B00">
        <w:rPr>
          <w:rFonts w:ascii="Times" w:hAnsi="Times" w:cs="Times"/>
          <w:sz w:val="20"/>
          <w:szCs w:val="20"/>
        </w:rPr>
        <w:t>ll result in a reduction of a letter grade</w:t>
      </w:r>
      <w:r w:rsidR="00B91DFD" w:rsidRPr="000A7B00">
        <w:rPr>
          <w:rFonts w:ascii="Times" w:hAnsi="Times" w:cs="Times"/>
          <w:sz w:val="20"/>
          <w:szCs w:val="20"/>
        </w:rPr>
        <w:t xml:space="preserve"> of your final grade.  If for some reason you cannot make one of these dates you must contact me BEFORE the class. </w:t>
      </w:r>
      <w:r w:rsidRPr="000A7B00">
        <w:rPr>
          <w:rFonts w:ascii="Times" w:hAnsi="Times" w:cs="Times"/>
          <w:sz w:val="20"/>
          <w:szCs w:val="20"/>
        </w:rPr>
        <w:t xml:space="preserve"> </w:t>
      </w:r>
      <w:r w:rsidR="00B91DFD" w:rsidRPr="000A7B00">
        <w:rPr>
          <w:rFonts w:ascii="Times" w:hAnsi="Times" w:cs="Times"/>
          <w:sz w:val="20"/>
          <w:szCs w:val="20"/>
        </w:rPr>
        <w:t>Excuses given after the fact will not be accepted.</w:t>
      </w:r>
    </w:p>
    <w:p w14:paraId="7081786D"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No incompletes will be given without documented proof of circumstances beyond your control.</w:t>
      </w:r>
    </w:p>
    <w:p w14:paraId="31F5D453"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3EDF4F31" w14:textId="21146FAE" w:rsidR="00B91DFD" w:rsidRPr="000A7B00" w:rsidRDefault="00CC4085" w:rsidP="00B91DFD">
      <w:pPr>
        <w:widowControl w:val="0"/>
        <w:autoSpaceDE w:val="0"/>
        <w:autoSpaceDN w:val="0"/>
        <w:adjustRightInd w:val="0"/>
        <w:spacing w:after="240"/>
        <w:rPr>
          <w:rFonts w:ascii="Times" w:hAnsi="Times" w:cs="Times"/>
          <w:sz w:val="20"/>
          <w:szCs w:val="20"/>
        </w:rPr>
      </w:pPr>
      <w:r>
        <w:rPr>
          <w:rFonts w:ascii="Times" w:hAnsi="Times" w:cs="Times"/>
          <w:b/>
          <w:bCs/>
          <w:sz w:val="20"/>
          <w:szCs w:val="20"/>
        </w:rPr>
        <w:t>Participation</w:t>
      </w:r>
    </w:p>
    <w:p w14:paraId="17EDD8E1"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One of the best ways to learn in a classroom environment is through </w:t>
      </w:r>
      <w:r w:rsidRPr="000A7B00">
        <w:rPr>
          <w:rFonts w:ascii="Times" w:hAnsi="Times" w:cs="Times"/>
          <w:i/>
          <w:iCs/>
          <w:sz w:val="20"/>
          <w:szCs w:val="20"/>
        </w:rPr>
        <w:t>active</w:t>
      </w:r>
      <w:r w:rsidRPr="000A7B00">
        <w:rPr>
          <w:rFonts w:ascii="Times" w:hAnsi="Times" w:cs="Times"/>
          <w:sz w:val="20"/>
          <w:szCs w:val="20"/>
        </w:rPr>
        <w:t> participation in discussions and critiques.  Generally, we will be following a pattern of creating storyboards and then discussing them in critique the following week.  When I open up the floor for you to speak, please make the effort to voice your honest and constructive opinion.  This will help you learn from your mistakes and progress in your storytelling abilities.</w:t>
      </w:r>
    </w:p>
    <w:p w14:paraId="1AA5ED8F"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6A9734C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Cell Phones &amp; Laptops</w:t>
      </w:r>
    </w:p>
    <w:p w14:paraId="45D1A2F8"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Do not use cell phones, </w:t>
      </w:r>
      <w:proofErr w:type="spellStart"/>
      <w:r w:rsidRPr="000A7B00">
        <w:rPr>
          <w:rFonts w:ascii="Times" w:hAnsi="Times" w:cs="Times"/>
          <w:sz w:val="20"/>
          <w:szCs w:val="20"/>
        </w:rPr>
        <w:t>ipads</w:t>
      </w:r>
      <w:proofErr w:type="spellEnd"/>
      <w:r w:rsidRPr="000A7B00">
        <w:rPr>
          <w:rFonts w:ascii="Times" w:hAnsi="Times" w:cs="Times"/>
          <w:sz w:val="20"/>
          <w:szCs w:val="20"/>
        </w:rPr>
        <w:t>, or lap tops in the class - it is distracting.  It is permitted to take notes on devices during lectures, but not during critiques or during screenings.  Repeated use of laptops or texting will result in a lowered participation grade for the class.  All phone conversations should be conducted outside the class.</w:t>
      </w:r>
    </w:p>
    <w:p w14:paraId="1665DFA9"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5D420885"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Class Work</w:t>
      </w:r>
    </w:p>
    <w:p w14:paraId="494DC403"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Assignments</w:t>
      </w:r>
    </w:p>
    <w:p w14:paraId="47657DE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 Must be completed and submitted through </w:t>
      </w:r>
      <w:proofErr w:type="spellStart"/>
      <w:r w:rsidRPr="000A7B00">
        <w:rPr>
          <w:rFonts w:ascii="Times" w:hAnsi="Times" w:cs="Times"/>
          <w:sz w:val="20"/>
          <w:szCs w:val="20"/>
        </w:rPr>
        <w:t>COLweb</w:t>
      </w:r>
      <w:proofErr w:type="spellEnd"/>
      <w:r w:rsidRPr="000A7B00">
        <w:rPr>
          <w:rFonts w:ascii="Times" w:hAnsi="Times" w:cs="Times"/>
          <w:sz w:val="20"/>
          <w:szCs w:val="20"/>
        </w:rPr>
        <w:t xml:space="preserve"> one hour BEFORE class starts. Points will be deducted </w:t>
      </w:r>
      <w:r w:rsidR="00A8034C" w:rsidRPr="000A7B00">
        <w:rPr>
          <w:rFonts w:ascii="Times" w:hAnsi="Times" w:cs="Times"/>
          <w:sz w:val="20"/>
          <w:szCs w:val="20"/>
        </w:rPr>
        <w:t>for all</w:t>
      </w:r>
      <w:r w:rsidRPr="000A7B00">
        <w:rPr>
          <w:rFonts w:ascii="Times" w:hAnsi="Times" w:cs="Times"/>
          <w:sz w:val="20"/>
          <w:szCs w:val="20"/>
        </w:rPr>
        <w:t xml:space="preserve"> late </w:t>
      </w:r>
      <w:r w:rsidR="004D55C1" w:rsidRPr="000A7B00">
        <w:rPr>
          <w:rFonts w:ascii="Times" w:hAnsi="Times" w:cs="Times"/>
          <w:sz w:val="20"/>
          <w:szCs w:val="20"/>
        </w:rPr>
        <w:t>assignment.</w:t>
      </w:r>
      <w:r w:rsidRPr="000A7B00">
        <w:rPr>
          <w:rFonts w:ascii="Times" w:hAnsi="Times" w:cs="Times"/>
          <w:sz w:val="20"/>
          <w:szCs w:val="20"/>
        </w:rPr>
        <w:t xml:space="preserve"> </w:t>
      </w:r>
      <w:r w:rsidR="00A8034C" w:rsidRPr="000A7B00">
        <w:rPr>
          <w:rFonts w:ascii="Times" w:hAnsi="Times" w:cs="Times"/>
          <w:sz w:val="20"/>
          <w:szCs w:val="20"/>
        </w:rPr>
        <w:t xml:space="preserve"> </w:t>
      </w:r>
      <w:r w:rsidRPr="000A7B00">
        <w:rPr>
          <w:rFonts w:ascii="Times" w:hAnsi="Times" w:cs="Times"/>
          <w:sz w:val="20"/>
          <w:szCs w:val="20"/>
        </w:rPr>
        <w:t xml:space="preserve">For most of the boarding projects you will submit scanned files as multi-page Word docs, </w:t>
      </w:r>
      <w:proofErr w:type="spellStart"/>
      <w:r w:rsidRPr="000A7B00">
        <w:rPr>
          <w:rFonts w:ascii="Times" w:hAnsi="Times" w:cs="Times"/>
          <w:sz w:val="20"/>
          <w:szCs w:val="20"/>
        </w:rPr>
        <w:t>pdfs</w:t>
      </w:r>
      <w:proofErr w:type="spellEnd"/>
      <w:r w:rsidRPr="000A7B00">
        <w:rPr>
          <w:rFonts w:ascii="Times" w:hAnsi="Times" w:cs="Times"/>
          <w:sz w:val="20"/>
          <w:szCs w:val="20"/>
        </w:rPr>
        <w:t>, or jpegs.  For all time-based projects I request that you use QuickTime format unless discussed with me previously.  Class time is for working with the material at hand, not finishing late assignments.  There will be one or two written assignments and these must be typed.</w:t>
      </w:r>
    </w:p>
    <w:p w14:paraId="1B9D014F"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All assignments must be submitted digitally to COL and must include your last name in the title.  F</w:t>
      </w:r>
      <w:r w:rsidR="00906D5C" w:rsidRPr="000A7B00">
        <w:rPr>
          <w:rFonts w:ascii="Times" w:hAnsi="Times" w:cs="Times"/>
          <w:sz w:val="20"/>
          <w:szCs w:val="20"/>
        </w:rPr>
        <w:t xml:space="preserve">or example: </w:t>
      </w:r>
      <w:proofErr w:type="spellStart"/>
      <w:r w:rsidR="00906D5C" w:rsidRPr="000A7B00">
        <w:rPr>
          <w:rFonts w:ascii="Times" w:hAnsi="Times" w:cs="Times"/>
          <w:sz w:val="20"/>
          <w:szCs w:val="20"/>
        </w:rPr>
        <w:t>Socki_Tone</w:t>
      </w:r>
      <w:proofErr w:type="spellEnd"/>
      <w:r w:rsidR="00906D5C" w:rsidRPr="000A7B00">
        <w:rPr>
          <w:rFonts w:ascii="Times" w:hAnsi="Times" w:cs="Times"/>
          <w:sz w:val="20"/>
          <w:szCs w:val="20"/>
        </w:rPr>
        <w:t xml:space="preserve"> Board. </w:t>
      </w:r>
      <w:proofErr w:type="spellStart"/>
      <w:proofErr w:type="gramStart"/>
      <w:r w:rsidR="00906D5C" w:rsidRPr="000A7B00">
        <w:rPr>
          <w:rFonts w:ascii="Times" w:hAnsi="Times" w:cs="Times"/>
          <w:sz w:val="20"/>
          <w:szCs w:val="20"/>
        </w:rPr>
        <w:t>pf</w:t>
      </w:r>
      <w:proofErr w:type="spellEnd"/>
      <w:proofErr w:type="gramEnd"/>
    </w:p>
    <w:p w14:paraId="7147F21D"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 </w:t>
      </w:r>
    </w:p>
    <w:p w14:paraId="70202823" w14:textId="1B40AFF3" w:rsidR="00B91DFD" w:rsidRPr="000A7B00" w:rsidRDefault="00906D5C"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 xml:space="preserve">Software </w:t>
      </w:r>
      <w:r w:rsidR="00260F36" w:rsidRPr="000A7B00">
        <w:rPr>
          <w:rFonts w:ascii="Times" w:hAnsi="Times" w:cs="Times"/>
          <w:b/>
          <w:bCs/>
          <w:sz w:val="20"/>
          <w:szCs w:val="20"/>
        </w:rPr>
        <w:t>&amp; Supplies</w:t>
      </w:r>
    </w:p>
    <w:p w14:paraId="1BAAB613" w14:textId="59094288" w:rsidR="00260F36" w:rsidRPr="000A7B00" w:rsidRDefault="00260F36"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Students are expected to buy a sketchbook, any size, which should be brought to </w:t>
      </w:r>
      <w:r w:rsidR="00546D62" w:rsidRPr="000A7B00">
        <w:rPr>
          <w:rFonts w:ascii="Times" w:hAnsi="Times" w:cs="Times"/>
          <w:sz w:val="20"/>
          <w:szCs w:val="20"/>
        </w:rPr>
        <w:t xml:space="preserve">every </w:t>
      </w:r>
      <w:r w:rsidRPr="000A7B00">
        <w:rPr>
          <w:rFonts w:ascii="Times" w:hAnsi="Times" w:cs="Times"/>
          <w:sz w:val="20"/>
          <w:szCs w:val="20"/>
        </w:rPr>
        <w:t>class.  I will provide paneled storyboard paper for any in-class assignments.   Most of t</w:t>
      </w:r>
      <w:r w:rsidR="00546D62" w:rsidRPr="000A7B00">
        <w:rPr>
          <w:rFonts w:ascii="Times" w:hAnsi="Times" w:cs="Times"/>
          <w:sz w:val="20"/>
          <w:szCs w:val="20"/>
        </w:rPr>
        <w:t xml:space="preserve">he assignments can be drawn on </w:t>
      </w:r>
      <w:proofErr w:type="spellStart"/>
      <w:r w:rsidRPr="000A7B00">
        <w:rPr>
          <w:rFonts w:ascii="Times" w:hAnsi="Times" w:cs="Times"/>
          <w:sz w:val="20"/>
          <w:szCs w:val="20"/>
        </w:rPr>
        <w:t>pape</w:t>
      </w:r>
      <w:proofErr w:type="gramStart"/>
      <w:r w:rsidR="00546D62" w:rsidRPr="000A7B00">
        <w:rPr>
          <w:rFonts w:ascii="Times" w:hAnsi="Times" w:cs="Times"/>
          <w:sz w:val="20"/>
          <w:szCs w:val="20"/>
        </w:rPr>
        <w:t>,</w:t>
      </w:r>
      <w:r w:rsidRPr="000A7B00">
        <w:rPr>
          <w:rFonts w:ascii="Times" w:hAnsi="Times" w:cs="Times"/>
          <w:sz w:val="20"/>
          <w:szCs w:val="20"/>
        </w:rPr>
        <w:t>r</w:t>
      </w:r>
      <w:proofErr w:type="spellEnd"/>
      <w:proofErr w:type="gramEnd"/>
      <w:r w:rsidRPr="000A7B00">
        <w:rPr>
          <w:rFonts w:ascii="Times" w:hAnsi="Times" w:cs="Times"/>
          <w:sz w:val="20"/>
          <w:szCs w:val="20"/>
        </w:rPr>
        <w:t xml:space="preserve"> but they must be scanned and submitted to the COL site on time for credit.  It is strongly suggested that </w:t>
      </w:r>
      <w:proofErr w:type="gramStart"/>
      <w:r w:rsidRPr="000A7B00">
        <w:rPr>
          <w:rFonts w:ascii="Times" w:hAnsi="Times" w:cs="Times"/>
          <w:sz w:val="20"/>
          <w:szCs w:val="20"/>
        </w:rPr>
        <w:t>students</w:t>
      </w:r>
      <w:proofErr w:type="gramEnd"/>
      <w:r w:rsidRPr="000A7B00">
        <w:rPr>
          <w:rFonts w:ascii="Times" w:hAnsi="Times" w:cs="Times"/>
          <w:sz w:val="20"/>
          <w:szCs w:val="20"/>
        </w:rPr>
        <w:t xml:space="preserve"> work digitally</w:t>
      </w:r>
      <w:r w:rsidR="00546D62" w:rsidRPr="000A7B00">
        <w:rPr>
          <w:rFonts w:ascii="Times" w:hAnsi="Times" w:cs="Times"/>
          <w:sz w:val="20"/>
          <w:szCs w:val="20"/>
        </w:rPr>
        <w:t xml:space="preserve"> in programs like Photoshop, but this is not required.  It is required to work in After Effects for two of the assignments.  This program is available on any of the CDM building computers.  The final project file will usually be too large to submit to COL, so students must plan on bringing this file on a USB drive or a small hard drive.  </w:t>
      </w:r>
    </w:p>
    <w:p w14:paraId="40CCA528"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05E8D92F"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Critiques</w:t>
      </w:r>
    </w:p>
    <w:p w14:paraId="50E097E5" w14:textId="75AF652D"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Students will be expected to participate in weekly group critiques of assignments.</w:t>
      </w:r>
      <w:r w:rsidR="00546D62" w:rsidRPr="000A7B00">
        <w:rPr>
          <w:rFonts w:ascii="Times" w:hAnsi="Times" w:cs="Times"/>
          <w:sz w:val="20"/>
          <w:szCs w:val="20"/>
        </w:rPr>
        <w:t xml:space="preserve">  It is important to be able to pitch ideas out loud to the class, and to be part of grou</w:t>
      </w:r>
      <w:r w:rsidR="00D10735" w:rsidRPr="000A7B00">
        <w:rPr>
          <w:rFonts w:ascii="Times" w:hAnsi="Times" w:cs="Times"/>
          <w:sz w:val="20"/>
          <w:szCs w:val="20"/>
        </w:rPr>
        <w:t xml:space="preserve">p discussions. </w:t>
      </w:r>
    </w:p>
    <w:p w14:paraId="53301265"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763E7D3D"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Quick Clips</w:t>
      </w:r>
    </w:p>
    <w:p w14:paraId="5DEE6D8C" w14:textId="77777777" w:rsidR="000A7B00" w:rsidRPr="000A7B00" w:rsidRDefault="00D10735"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Each student </w:t>
      </w:r>
      <w:r w:rsidR="00B91DFD" w:rsidRPr="000A7B00">
        <w:rPr>
          <w:rFonts w:ascii="Times" w:hAnsi="Times" w:cs="Times"/>
          <w:sz w:val="20"/>
          <w:szCs w:val="20"/>
        </w:rPr>
        <w:t xml:space="preserve">will </w:t>
      </w:r>
      <w:r w:rsidRPr="000A7B00">
        <w:rPr>
          <w:rFonts w:ascii="Times" w:hAnsi="Times" w:cs="Times"/>
          <w:sz w:val="20"/>
          <w:szCs w:val="20"/>
        </w:rPr>
        <w:t xml:space="preserve">give one brief presentation to the class – </w:t>
      </w:r>
      <w:r w:rsidR="000A7B00" w:rsidRPr="000A7B00">
        <w:rPr>
          <w:rFonts w:ascii="Times" w:hAnsi="Times" w:cs="Times"/>
          <w:sz w:val="20"/>
          <w:szCs w:val="20"/>
        </w:rPr>
        <w:t xml:space="preserve">we call this </w:t>
      </w:r>
      <w:r w:rsidRPr="000A7B00">
        <w:rPr>
          <w:rFonts w:ascii="Times" w:hAnsi="Times" w:cs="Times"/>
          <w:sz w:val="20"/>
          <w:szCs w:val="20"/>
        </w:rPr>
        <w:t xml:space="preserve">a Quick Clip.  They will show a </w:t>
      </w:r>
      <w:proofErr w:type="gramStart"/>
      <w:r w:rsidRPr="000A7B00">
        <w:rPr>
          <w:rFonts w:ascii="Times" w:hAnsi="Times" w:cs="Times"/>
          <w:sz w:val="20"/>
          <w:szCs w:val="20"/>
        </w:rPr>
        <w:t>3 minute</w:t>
      </w:r>
      <w:proofErr w:type="gramEnd"/>
      <w:r w:rsidRPr="000A7B00">
        <w:rPr>
          <w:rFonts w:ascii="Times" w:hAnsi="Times" w:cs="Times"/>
          <w:sz w:val="20"/>
          <w:szCs w:val="20"/>
        </w:rPr>
        <w:t xml:space="preserve"> clip of their choice from any film that shows some kind of</w:t>
      </w:r>
      <w:r w:rsidR="000A7B00" w:rsidRPr="000A7B00">
        <w:rPr>
          <w:rFonts w:ascii="Times" w:hAnsi="Times" w:cs="Times"/>
          <w:sz w:val="20"/>
          <w:szCs w:val="20"/>
        </w:rPr>
        <w:t xml:space="preserve"> interesting and inspirational </w:t>
      </w:r>
      <w:r w:rsidRPr="000A7B00">
        <w:rPr>
          <w:rFonts w:ascii="Times" w:hAnsi="Times" w:cs="Times"/>
          <w:sz w:val="20"/>
          <w:szCs w:val="20"/>
        </w:rPr>
        <w:t xml:space="preserve">storytelling. </w:t>
      </w:r>
      <w:r w:rsidR="000A7B00" w:rsidRPr="000A7B00">
        <w:rPr>
          <w:rFonts w:ascii="Times" w:hAnsi="Times" w:cs="Times"/>
          <w:sz w:val="20"/>
          <w:szCs w:val="20"/>
        </w:rPr>
        <w:t xml:space="preserve"> This will initiate a short class discussion.  </w:t>
      </w:r>
    </w:p>
    <w:p w14:paraId="739B4B5C" w14:textId="1EED8215"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w:t>
      </w:r>
    </w:p>
    <w:p w14:paraId="27A702DB"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b/>
          <w:bCs/>
          <w:sz w:val="20"/>
          <w:szCs w:val="20"/>
        </w:rPr>
        <w:t>Reference Material &amp; Additional Resource Material:</w:t>
      </w:r>
    </w:p>
    <w:p w14:paraId="4D255DE8" w14:textId="4A12B733"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 xml:space="preserve"> Class Notes and other reference material will be posted </w:t>
      </w:r>
      <w:r w:rsidR="000A7B00" w:rsidRPr="000A7B00">
        <w:rPr>
          <w:rFonts w:ascii="Times" w:hAnsi="Times" w:cs="Times"/>
          <w:sz w:val="20"/>
          <w:szCs w:val="20"/>
        </w:rPr>
        <w:t>to the</w:t>
      </w:r>
      <w:r w:rsidRPr="000A7B00">
        <w:rPr>
          <w:rFonts w:ascii="Times" w:hAnsi="Times" w:cs="Times"/>
          <w:sz w:val="20"/>
          <w:szCs w:val="20"/>
        </w:rPr>
        <w:t xml:space="preserve"> COL throughout the quarter.</w:t>
      </w:r>
      <w:r w:rsidR="000A7B00" w:rsidRPr="000A7B00">
        <w:rPr>
          <w:rFonts w:ascii="Times" w:hAnsi="Times" w:cs="Times"/>
          <w:sz w:val="20"/>
          <w:szCs w:val="20"/>
        </w:rPr>
        <w:t xml:space="preserve"> </w:t>
      </w:r>
    </w:p>
    <w:p w14:paraId="022F58BE" w14:textId="77777777" w:rsidR="000A7B00" w:rsidRPr="000A7B00" w:rsidRDefault="000A7B00" w:rsidP="00B91DFD">
      <w:pPr>
        <w:widowControl w:val="0"/>
        <w:autoSpaceDE w:val="0"/>
        <w:autoSpaceDN w:val="0"/>
        <w:adjustRightInd w:val="0"/>
        <w:spacing w:after="240"/>
        <w:rPr>
          <w:rFonts w:ascii="Times" w:hAnsi="Times" w:cs="Times"/>
          <w:sz w:val="20"/>
          <w:szCs w:val="20"/>
        </w:rPr>
      </w:pPr>
    </w:p>
    <w:p w14:paraId="2D9058A9"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Online Teaching Evaluation</w:t>
      </w:r>
    </w:p>
    <w:p w14:paraId="15A61AE5" w14:textId="77777777"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0A7B00">
        <w:rPr>
          <w:rFonts w:ascii="Times" w:hAnsi="Times" w:cs="Times"/>
          <w:sz w:val="20"/>
          <w:szCs w:val="20"/>
        </w:rPr>
        <w:t>CampusConnect</w:t>
      </w:r>
      <w:proofErr w:type="spellEnd"/>
      <w:r w:rsidRPr="000A7B00">
        <w:rPr>
          <w:rFonts w:ascii="Times" w:hAnsi="Times" w:cs="Times"/>
          <w:sz w:val="20"/>
          <w:szCs w:val="20"/>
        </w:rPr>
        <w:t xml:space="preserve"> at </w:t>
      </w:r>
      <w:hyperlink r:id="rId8" w:history="1">
        <w:r w:rsidRPr="000A7B00">
          <w:rPr>
            <w:rFonts w:ascii="Times" w:hAnsi="Times" w:cs="Times"/>
            <w:noProof/>
            <w:sz w:val="20"/>
            <w:szCs w:val="20"/>
          </w:rPr>
          <w:drawing>
            <wp:inline distT="0" distB="0" distL="0" distR="0" wp14:anchorId="7CA6A716" wp14:editId="2064EFDB">
              <wp:extent cx="187325" cy="18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sz w:val="20"/>
            <w:szCs w:val="20"/>
          </w:rPr>
          <w:t>http://campusconnect.depaul.edu</w:t>
        </w:r>
      </w:hyperlink>
    </w:p>
    <w:p w14:paraId="32A98565" w14:textId="77777777" w:rsidR="000A7B00" w:rsidRPr="000A7B00" w:rsidRDefault="000A7B00" w:rsidP="00B91DFD">
      <w:pPr>
        <w:widowControl w:val="0"/>
        <w:autoSpaceDE w:val="0"/>
        <w:autoSpaceDN w:val="0"/>
        <w:adjustRightInd w:val="0"/>
        <w:rPr>
          <w:rFonts w:ascii="Times" w:hAnsi="Times" w:cs="Times"/>
          <w:sz w:val="20"/>
          <w:szCs w:val="20"/>
        </w:rPr>
      </w:pPr>
    </w:p>
    <w:p w14:paraId="4B0B0E45" w14:textId="77777777" w:rsidR="000A7B00" w:rsidRPr="000A7B00" w:rsidRDefault="000A7B00" w:rsidP="00B91DFD">
      <w:pPr>
        <w:widowControl w:val="0"/>
        <w:autoSpaceDE w:val="0"/>
        <w:autoSpaceDN w:val="0"/>
        <w:adjustRightInd w:val="0"/>
        <w:rPr>
          <w:rFonts w:ascii="Times" w:hAnsi="Times" w:cs="Times"/>
          <w:sz w:val="20"/>
          <w:szCs w:val="20"/>
        </w:rPr>
      </w:pPr>
    </w:p>
    <w:p w14:paraId="6D6C252C" w14:textId="68DAF302" w:rsidR="000A7B00"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Email</w:t>
      </w:r>
    </w:p>
    <w:p w14:paraId="00940013" w14:textId="77777777"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 xml:space="preserve">Email is the primary means of communication between faculty and students enrolled in this course outside of class time. Students should be sure their email listed under "demographic information" at </w:t>
      </w:r>
      <w:hyperlink r:id="rId9" w:history="1">
        <w:r w:rsidRPr="000A7B00">
          <w:rPr>
            <w:rFonts w:ascii="Times" w:hAnsi="Times" w:cs="Times"/>
            <w:noProof/>
            <w:sz w:val="20"/>
            <w:szCs w:val="20"/>
          </w:rPr>
          <w:drawing>
            <wp:inline distT="0" distB="0" distL="0" distR="0" wp14:anchorId="5B525795" wp14:editId="00F6E3B9">
              <wp:extent cx="187325" cy="18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sz w:val="20"/>
            <w:szCs w:val="20"/>
          </w:rPr>
          <w:t>http://campusconnect.depaul.edu</w:t>
        </w:r>
      </w:hyperlink>
      <w:r w:rsidRPr="000A7B00">
        <w:rPr>
          <w:rFonts w:ascii="Times" w:hAnsi="Times" w:cs="Times"/>
          <w:sz w:val="20"/>
          <w:szCs w:val="20"/>
        </w:rPr>
        <w:t xml:space="preserve"> is correct.</w:t>
      </w:r>
    </w:p>
    <w:p w14:paraId="2C6F3C39" w14:textId="77777777" w:rsidR="000A7B00" w:rsidRPr="000A7B00" w:rsidRDefault="000A7B00" w:rsidP="00B91DFD">
      <w:pPr>
        <w:widowControl w:val="0"/>
        <w:autoSpaceDE w:val="0"/>
        <w:autoSpaceDN w:val="0"/>
        <w:adjustRightInd w:val="0"/>
        <w:rPr>
          <w:rFonts w:ascii="Times" w:hAnsi="Times" w:cs="Times"/>
          <w:sz w:val="20"/>
          <w:szCs w:val="20"/>
        </w:rPr>
      </w:pPr>
    </w:p>
    <w:p w14:paraId="426629F4" w14:textId="77777777" w:rsidR="000A7B00" w:rsidRPr="000A7B00" w:rsidRDefault="000A7B00" w:rsidP="00B91DFD">
      <w:pPr>
        <w:widowControl w:val="0"/>
        <w:autoSpaceDE w:val="0"/>
        <w:autoSpaceDN w:val="0"/>
        <w:adjustRightInd w:val="0"/>
        <w:rPr>
          <w:rFonts w:ascii="Times" w:hAnsi="Times" w:cs="Times"/>
          <w:sz w:val="20"/>
          <w:szCs w:val="20"/>
        </w:rPr>
      </w:pPr>
    </w:p>
    <w:p w14:paraId="48D399CA"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Academic Integrity Policy</w:t>
      </w:r>
    </w:p>
    <w:p w14:paraId="78BFBFC2" w14:textId="77777777"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 xml:space="preserve">This course will be subject to the faculty council rules on the </w:t>
      </w:r>
      <w:hyperlink r:id="rId10" w:history="1">
        <w:r w:rsidRPr="000A7B00">
          <w:rPr>
            <w:rFonts w:ascii="Times" w:hAnsi="Times" w:cs="Times"/>
            <w:noProof/>
            <w:sz w:val="20"/>
            <w:szCs w:val="20"/>
          </w:rPr>
          <w:drawing>
            <wp:inline distT="0" distB="0" distL="0" distR="0" wp14:anchorId="1A8AD599" wp14:editId="5B311A8F">
              <wp:extent cx="187325" cy="187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0A7B00">
          <w:rPr>
            <w:rFonts w:ascii="Times" w:hAnsi="Times" w:cs="Times"/>
            <w:sz w:val="20"/>
            <w:szCs w:val="20"/>
          </w:rPr>
          <w:t>Academic Integrity Policy</w:t>
        </w:r>
      </w:hyperlink>
    </w:p>
    <w:p w14:paraId="099EB6DA" w14:textId="77777777" w:rsidR="000A7B00" w:rsidRPr="000A7B00" w:rsidRDefault="000A7B00" w:rsidP="00B91DFD">
      <w:pPr>
        <w:widowControl w:val="0"/>
        <w:autoSpaceDE w:val="0"/>
        <w:autoSpaceDN w:val="0"/>
        <w:adjustRightInd w:val="0"/>
        <w:rPr>
          <w:rFonts w:ascii="Times" w:hAnsi="Times" w:cs="Times"/>
          <w:sz w:val="20"/>
          <w:szCs w:val="20"/>
        </w:rPr>
      </w:pPr>
    </w:p>
    <w:p w14:paraId="6F2C77ED"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Plagiarism</w:t>
      </w:r>
    </w:p>
    <w:p w14:paraId="1801A215" w14:textId="6941FC7D"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 xml:space="preserve">The university and school policy on plagiarism can be summarized as follows: Students in this course, as well as all other courses in which independent research or writing play a vital part in the course requirements,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 report, examination paper, computer file, lab report, or other </w:t>
      </w:r>
      <w:r w:rsidR="000A7B00" w:rsidRPr="000A7B00">
        <w:rPr>
          <w:rFonts w:ascii="Times" w:hAnsi="Times" w:cs="Times"/>
          <w:sz w:val="20"/>
          <w:szCs w:val="20"/>
        </w:rPr>
        <w:t>assignment, which</w:t>
      </w:r>
      <w:r w:rsidRPr="000A7B00">
        <w:rPr>
          <w:rFonts w:ascii="Times" w:hAnsi="Times" w:cs="Times"/>
          <w:sz w:val="20"/>
          <w:szCs w:val="20"/>
        </w:rPr>
        <w:t xml:space="preserve"> has been prepared by someone else. If you have any questions or doubts about what plagiarism entails or how to properly acknowledge source materials be sure to consult the instructor.</w:t>
      </w:r>
    </w:p>
    <w:p w14:paraId="23803C86" w14:textId="77777777" w:rsidR="000A7B00" w:rsidRPr="000A7B00" w:rsidRDefault="000A7B00" w:rsidP="00B91DFD">
      <w:pPr>
        <w:widowControl w:val="0"/>
        <w:autoSpaceDE w:val="0"/>
        <w:autoSpaceDN w:val="0"/>
        <w:adjustRightInd w:val="0"/>
        <w:rPr>
          <w:rFonts w:ascii="Times" w:hAnsi="Times" w:cs="Times"/>
          <w:sz w:val="20"/>
          <w:szCs w:val="20"/>
        </w:rPr>
      </w:pPr>
    </w:p>
    <w:p w14:paraId="11B3B129"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Incomplete</w:t>
      </w:r>
    </w:p>
    <w:p w14:paraId="35A027D8" w14:textId="77777777" w:rsidR="00B91DFD" w:rsidRPr="000A7B00" w:rsidRDefault="00B91DFD" w:rsidP="00B91DFD">
      <w:pPr>
        <w:widowControl w:val="0"/>
        <w:autoSpaceDE w:val="0"/>
        <w:autoSpaceDN w:val="0"/>
        <w:adjustRightInd w:val="0"/>
        <w:rPr>
          <w:rFonts w:ascii="Times" w:hAnsi="Times" w:cs="Times"/>
          <w:sz w:val="20"/>
          <w:szCs w:val="20"/>
        </w:rPr>
      </w:pPr>
      <w:r w:rsidRPr="000A7B00">
        <w:rPr>
          <w:rFonts w:ascii="Times" w:hAnsi="Times" w:cs="Times"/>
          <w:sz w:val="20"/>
          <w:szCs w:val="20"/>
        </w:rPr>
        <w:t>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28D97854" w14:textId="77777777" w:rsidR="000A7B00" w:rsidRPr="000A7B00" w:rsidRDefault="000A7B00" w:rsidP="000A7B00">
      <w:pPr>
        <w:widowControl w:val="0"/>
        <w:autoSpaceDE w:val="0"/>
        <w:autoSpaceDN w:val="0"/>
        <w:adjustRightInd w:val="0"/>
        <w:ind w:right="-180"/>
        <w:rPr>
          <w:rFonts w:ascii="Times" w:hAnsi="Times" w:cs="Times"/>
          <w:sz w:val="20"/>
          <w:szCs w:val="20"/>
        </w:rPr>
      </w:pPr>
    </w:p>
    <w:p w14:paraId="5C255AEA" w14:textId="77777777" w:rsidR="00B91DFD" w:rsidRPr="000A7B00" w:rsidRDefault="00B91DFD" w:rsidP="00B91DFD">
      <w:pPr>
        <w:widowControl w:val="0"/>
        <w:autoSpaceDE w:val="0"/>
        <w:autoSpaceDN w:val="0"/>
        <w:adjustRightInd w:val="0"/>
        <w:spacing w:after="280"/>
        <w:rPr>
          <w:rFonts w:ascii="Times" w:hAnsi="Times" w:cs="Times"/>
          <w:b/>
          <w:bCs/>
          <w:sz w:val="20"/>
          <w:szCs w:val="20"/>
        </w:rPr>
      </w:pPr>
      <w:r w:rsidRPr="000A7B00">
        <w:rPr>
          <w:rFonts w:ascii="Times" w:hAnsi="Times" w:cs="Times"/>
          <w:b/>
          <w:bCs/>
          <w:sz w:val="20"/>
          <w:szCs w:val="20"/>
        </w:rPr>
        <w:t>Resources for Students with Disabilities</w:t>
      </w:r>
    </w:p>
    <w:p w14:paraId="201DADDC"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Students who feel they may need an accommodation based on the impact of a disability should contact the instructor privately to discuss their specific needs. All discussions will remain confidential.</w:t>
      </w:r>
    </w:p>
    <w:p w14:paraId="2DA38526"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To ensure that you receive the most appropriate accommodation based on your needs, contact the instructor as early as possible in the quarter (preferably within the first week of class), and make sure that you contact the Center for Students with Disabilities (CSD) at:</w:t>
      </w:r>
    </w:p>
    <w:p w14:paraId="7537CD6E" w14:textId="77777777" w:rsidR="00B91DFD" w:rsidRPr="000A7B00" w:rsidRDefault="00B91DFD" w:rsidP="00B91DFD">
      <w:pPr>
        <w:widowControl w:val="0"/>
        <w:autoSpaceDE w:val="0"/>
        <w:autoSpaceDN w:val="0"/>
        <w:adjustRightInd w:val="0"/>
        <w:spacing w:after="240"/>
        <w:rPr>
          <w:rFonts w:ascii="Times" w:hAnsi="Times" w:cs="Times"/>
          <w:sz w:val="20"/>
          <w:szCs w:val="20"/>
        </w:rPr>
      </w:pPr>
      <w:r w:rsidRPr="000A7B00">
        <w:rPr>
          <w:rFonts w:ascii="Times" w:hAnsi="Times" w:cs="Times"/>
          <w:sz w:val="20"/>
          <w:szCs w:val="20"/>
        </w:rPr>
        <w:t>Student Center, LPC, Suite #370  Phone number: (</w:t>
      </w:r>
      <w:proofErr w:type="gramStart"/>
      <w:r w:rsidRPr="000A7B00">
        <w:rPr>
          <w:rFonts w:ascii="Times" w:hAnsi="Times" w:cs="Times"/>
          <w:sz w:val="20"/>
          <w:szCs w:val="20"/>
        </w:rPr>
        <w:t>773)325.1677</w:t>
      </w:r>
      <w:proofErr w:type="gramEnd"/>
      <w:r w:rsidRPr="000A7B00">
        <w:rPr>
          <w:rFonts w:ascii="Times" w:hAnsi="Times" w:cs="Times"/>
          <w:sz w:val="20"/>
          <w:szCs w:val="20"/>
        </w:rPr>
        <w:t xml:space="preserve">  Fax: (773)325.3720  TTY: (773)325.7296</w:t>
      </w:r>
    </w:p>
    <w:p w14:paraId="78D0F1DD" w14:textId="77777777" w:rsidR="00B91DFD" w:rsidRPr="000A7B00" w:rsidRDefault="00B91DFD" w:rsidP="00B91DFD">
      <w:pPr>
        <w:widowControl w:val="0"/>
        <w:autoSpaceDE w:val="0"/>
        <w:autoSpaceDN w:val="0"/>
        <w:adjustRightInd w:val="0"/>
        <w:spacing w:after="240"/>
        <w:rPr>
          <w:rFonts w:ascii="Times" w:hAnsi="Times" w:cs="Times"/>
          <w:sz w:val="20"/>
          <w:szCs w:val="20"/>
        </w:rPr>
      </w:pPr>
      <w:bookmarkStart w:id="0" w:name="_GoBack"/>
    </w:p>
    <w:bookmarkEnd w:id="0"/>
    <w:p w14:paraId="02DBA3B3" w14:textId="77777777" w:rsidR="00B91DFD" w:rsidRPr="000A7B00" w:rsidRDefault="00B91DFD" w:rsidP="00B91DFD">
      <w:pPr>
        <w:widowControl w:val="0"/>
        <w:autoSpaceDE w:val="0"/>
        <w:autoSpaceDN w:val="0"/>
        <w:adjustRightInd w:val="0"/>
        <w:rPr>
          <w:rFonts w:ascii="Times" w:hAnsi="Times" w:cs="Times"/>
          <w:sz w:val="20"/>
          <w:szCs w:val="20"/>
        </w:rPr>
      </w:pPr>
    </w:p>
    <w:p w14:paraId="3F23B99B" w14:textId="77777777" w:rsidR="00B91DFD" w:rsidRPr="000A7B00" w:rsidRDefault="00B91DFD" w:rsidP="00B91DFD">
      <w:pPr>
        <w:ind w:right="-720"/>
        <w:rPr>
          <w:rFonts w:ascii="Palatino" w:hAnsi="Palatino"/>
          <w:sz w:val="20"/>
          <w:szCs w:val="20"/>
        </w:rPr>
      </w:pPr>
    </w:p>
    <w:p w14:paraId="58945643"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WEEKLY SCHEDULE  </w:t>
      </w:r>
    </w:p>
    <w:p w14:paraId="4DBE28D9" w14:textId="77777777" w:rsidR="00B91DFD" w:rsidRPr="000A7B00" w:rsidRDefault="00B91DFD" w:rsidP="00B91DFD">
      <w:pPr>
        <w:ind w:right="-720"/>
        <w:rPr>
          <w:rFonts w:ascii="Palatino" w:hAnsi="Palatino"/>
          <w:sz w:val="20"/>
          <w:szCs w:val="20"/>
        </w:rPr>
      </w:pPr>
      <w:r w:rsidRPr="000A7B00">
        <w:rPr>
          <w:rFonts w:ascii="Palatino" w:hAnsi="Palatino"/>
          <w:sz w:val="20"/>
          <w:szCs w:val="20"/>
        </w:rPr>
        <w:t>Subject to change throughout semester, will adjust per needs of students.</w:t>
      </w:r>
    </w:p>
    <w:p w14:paraId="1331E4E0" w14:textId="77777777" w:rsidR="00B91DFD" w:rsidRPr="000A7B00" w:rsidRDefault="00B91DFD" w:rsidP="00B91DFD">
      <w:pPr>
        <w:ind w:right="-720"/>
        <w:rPr>
          <w:rFonts w:ascii="Palatino" w:hAnsi="Palatino"/>
          <w:sz w:val="20"/>
          <w:szCs w:val="20"/>
        </w:rPr>
      </w:pPr>
    </w:p>
    <w:p w14:paraId="7C262942" w14:textId="77777777" w:rsidR="00B91DFD" w:rsidRPr="000A7B00" w:rsidRDefault="00B91DFD" w:rsidP="00B91DFD">
      <w:pPr>
        <w:ind w:right="-720"/>
        <w:rPr>
          <w:rFonts w:ascii="Palatino" w:hAnsi="Palatino"/>
          <w:sz w:val="20"/>
          <w:szCs w:val="20"/>
        </w:rPr>
      </w:pPr>
    </w:p>
    <w:p w14:paraId="5F09B88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1</w:t>
      </w:r>
    </w:p>
    <w:p w14:paraId="12F9982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Introductions</w:t>
      </w:r>
    </w:p>
    <w:p w14:paraId="0C4F8423" w14:textId="77777777" w:rsidR="00B91DFD" w:rsidRPr="000A7B00" w:rsidRDefault="00B91DFD" w:rsidP="00B91DFD">
      <w:pPr>
        <w:ind w:right="-720"/>
        <w:rPr>
          <w:rFonts w:ascii="Palatino" w:hAnsi="Palatino"/>
          <w:sz w:val="20"/>
          <w:szCs w:val="20"/>
        </w:rPr>
      </w:pPr>
      <w:r w:rsidRPr="000A7B00">
        <w:rPr>
          <w:rFonts w:ascii="Palatino" w:hAnsi="Palatino"/>
          <w:sz w:val="20"/>
          <w:szCs w:val="20"/>
        </w:rPr>
        <w:t>Review Syllabus, Textbook, &amp; Structure of Class</w:t>
      </w:r>
    </w:p>
    <w:p w14:paraId="618CF660" w14:textId="77777777" w:rsidR="00B91DFD" w:rsidRPr="000A7B00" w:rsidRDefault="00B91DFD" w:rsidP="00B91DFD">
      <w:pPr>
        <w:ind w:right="-720"/>
        <w:rPr>
          <w:rFonts w:ascii="Palatino" w:hAnsi="Palatino"/>
          <w:sz w:val="20"/>
          <w:szCs w:val="20"/>
        </w:rPr>
      </w:pPr>
      <w:r w:rsidRPr="000A7B00">
        <w:rPr>
          <w:rFonts w:ascii="Palatino" w:hAnsi="Palatino"/>
          <w:sz w:val="20"/>
          <w:szCs w:val="20"/>
        </w:rPr>
        <w:t>Online Handouts &amp; Reference, Assignment Submission Process</w:t>
      </w:r>
    </w:p>
    <w:p w14:paraId="77D49B89" w14:textId="77777777" w:rsidR="00B91DFD" w:rsidRPr="000A7B00" w:rsidRDefault="00B91DFD" w:rsidP="00B91DFD">
      <w:pPr>
        <w:ind w:right="-720"/>
        <w:rPr>
          <w:rFonts w:ascii="Palatino" w:hAnsi="Palatino"/>
          <w:sz w:val="20"/>
          <w:szCs w:val="20"/>
        </w:rPr>
      </w:pPr>
      <w:r w:rsidRPr="000A7B00">
        <w:rPr>
          <w:rFonts w:ascii="Palatino" w:hAnsi="Palatino"/>
          <w:sz w:val="20"/>
          <w:szCs w:val="20"/>
        </w:rPr>
        <w:t>Start to keep “Sketchbook”</w:t>
      </w:r>
    </w:p>
    <w:p w14:paraId="325FCEB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Buy “Nancy </w:t>
      </w:r>
      <w:proofErr w:type="spellStart"/>
      <w:r w:rsidRPr="000A7B00">
        <w:rPr>
          <w:rFonts w:ascii="Palatino" w:hAnsi="Palatino"/>
          <w:sz w:val="20"/>
          <w:szCs w:val="20"/>
        </w:rPr>
        <w:t>Beiman</w:t>
      </w:r>
      <w:proofErr w:type="spellEnd"/>
      <w:r w:rsidRPr="000A7B00">
        <w:rPr>
          <w:rFonts w:ascii="Palatino" w:hAnsi="Palatino"/>
          <w:sz w:val="20"/>
          <w:szCs w:val="20"/>
        </w:rPr>
        <w:t>” Textbook</w:t>
      </w:r>
    </w:p>
    <w:p w14:paraId="208AAE6F" w14:textId="77777777" w:rsidR="00B91DFD" w:rsidRPr="000A7B00" w:rsidRDefault="00B91DFD" w:rsidP="00B91DFD">
      <w:pPr>
        <w:ind w:right="-720"/>
        <w:rPr>
          <w:rFonts w:ascii="Palatino" w:hAnsi="Palatino"/>
          <w:sz w:val="20"/>
          <w:szCs w:val="20"/>
        </w:rPr>
      </w:pPr>
    </w:p>
    <w:p w14:paraId="03528B48"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2</w:t>
      </w:r>
    </w:p>
    <w:p w14:paraId="10B5EA0E"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Storyboard Basic Terms, Film Grammar</w:t>
      </w:r>
    </w:p>
    <w:p w14:paraId="2DE0C49A"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Staging, Composition</w:t>
      </w:r>
    </w:p>
    <w:p w14:paraId="22E3043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In Class: Samples of Professional Storyboards, Film Clips, </w:t>
      </w:r>
      <w:proofErr w:type="gramStart"/>
      <w:r w:rsidRPr="000A7B00">
        <w:rPr>
          <w:rFonts w:ascii="Palatino" w:hAnsi="Palatino"/>
          <w:sz w:val="20"/>
          <w:szCs w:val="20"/>
        </w:rPr>
        <w:t>Analysis</w:t>
      </w:r>
      <w:proofErr w:type="gramEnd"/>
    </w:p>
    <w:p w14:paraId="7A2480C6" w14:textId="77777777" w:rsidR="00B91DFD" w:rsidRPr="000A7B00" w:rsidRDefault="00B91DFD" w:rsidP="00B91DFD">
      <w:pPr>
        <w:ind w:right="-720"/>
        <w:rPr>
          <w:rFonts w:ascii="Palatino" w:hAnsi="Palatino"/>
          <w:sz w:val="20"/>
          <w:szCs w:val="20"/>
        </w:rPr>
      </w:pPr>
      <w:r w:rsidRPr="000A7B00">
        <w:rPr>
          <w:rFonts w:ascii="Palatino" w:hAnsi="Palatino"/>
          <w:sz w:val="20"/>
          <w:szCs w:val="20"/>
        </w:rPr>
        <w:t>Exercise: Bring “Sketchbook,” Do Figure Sketches</w:t>
      </w:r>
    </w:p>
    <w:p w14:paraId="656D15E0" w14:textId="77777777" w:rsidR="00B91DFD" w:rsidRPr="000A7B00" w:rsidRDefault="00B91DFD" w:rsidP="00B91DFD">
      <w:pPr>
        <w:ind w:right="-720"/>
        <w:rPr>
          <w:rFonts w:ascii="Palatino" w:hAnsi="Palatino"/>
          <w:sz w:val="20"/>
          <w:szCs w:val="20"/>
        </w:rPr>
      </w:pPr>
      <w:r w:rsidRPr="000A7B00">
        <w:rPr>
          <w:rFonts w:ascii="Palatino" w:hAnsi="Palatino"/>
          <w:sz w:val="20"/>
          <w:szCs w:val="20"/>
        </w:rPr>
        <w:t>Exercise: Rough Staging Techniques</w:t>
      </w:r>
    </w:p>
    <w:p w14:paraId="24ED2C96"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“Walk Board”</w:t>
      </w:r>
    </w:p>
    <w:p w14:paraId="39D433C9"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Read: “Nancy </w:t>
      </w:r>
      <w:proofErr w:type="spellStart"/>
      <w:r w:rsidRPr="000A7B00">
        <w:rPr>
          <w:rFonts w:ascii="Palatino" w:hAnsi="Palatino"/>
          <w:sz w:val="20"/>
          <w:szCs w:val="20"/>
        </w:rPr>
        <w:t>Beiman</w:t>
      </w:r>
      <w:proofErr w:type="spellEnd"/>
      <w:r w:rsidRPr="000A7B00">
        <w:rPr>
          <w:rFonts w:ascii="Palatino" w:hAnsi="Palatino"/>
          <w:sz w:val="20"/>
          <w:szCs w:val="20"/>
        </w:rPr>
        <w:t>” Chapter 11</w:t>
      </w:r>
    </w:p>
    <w:p w14:paraId="1CD36FD4" w14:textId="77777777" w:rsidR="00B91DFD" w:rsidRPr="000A7B00" w:rsidRDefault="00B91DFD" w:rsidP="00B91DFD">
      <w:pPr>
        <w:ind w:right="-720"/>
        <w:rPr>
          <w:rFonts w:ascii="Palatino" w:hAnsi="Palatino"/>
          <w:sz w:val="20"/>
          <w:szCs w:val="20"/>
        </w:rPr>
      </w:pPr>
    </w:p>
    <w:p w14:paraId="7675C844"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3</w:t>
      </w:r>
    </w:p>
    <w:p w14:paraId="1F90D802"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Visual Clarity, Tone Studies &amp; Contrast</w:t>
      </w:r>
    </w:p>
    <w:p w14:paraId="12BB8F95"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Camera Moves, Transitions</w:t>
      </w:r>
    </w:p>
    <w:p w14:paraId="40800C37"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Critique “Walk Board”</w:t>
      </w:r>
    </w:p>
    <w:p w14:paraId="0B615F98" w14:textId="77777777" w:rsidR="00B91DFD" w:rsidRPr="000A7B00" w:rsidRDefault="00B91DFD" w:rsidP="00B91DFD">
      <w:pPr>
        <w:ind w:right="-720"/>
        <w:rPr>
          <w:rFonts w:ascii="Palatino" w:hAnsi="Palatino"/>
          <w:sz w:val="20"/>
          <w:szCs w:val="20"/>
        </w:rPr>
      </w:pPr>
      <w:r w:rsidRPr="000A7B00">
        <w:rPr>
          <w:rFonts w:ascii="Palatino" w:hAnsi="Palatino"/>
          <w:sz w:val="20"/>
          <w:szCs w:val="20"/>
        </w:rPr>
        <w:t>Exercise: Tone Studies, Framing Devices</w:t>
      </w:r>
    </w:p>
    <w:p w14:paraId="319CF3E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“Tone Studies Board”</w:t>
      </w:r>
    </w:p>
    <w:p w14:paraId="6D44D846"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Read: “Nancy </w:t>
      </w:r>
      <w:proofErr w:type="spellStart"/>
      <w:r w:rsidRPr="000A7B00">
        <w:rPr>
          <w:rFonts w:ascii="Palatino" w:hAnsi="Palatino"/>
          <w:sz w:val="20"/>
          <w:szCs w:val="20"/>
        </w:rPr>
        <w:t>Beiman</w:t>
      </w:r>
      <w:proofErr w:type="spellEnd"/>
      <w:r w:rsidRPr="000A7B00">
        <w:rPr>
          <w:rFonts w:ascii="Palatino" w:hAnsi="Palatino"/>
          <w:sz w:val="20"/>
          <w:szCs w:val="20"/>
        </w:rPr>
        <w:t>” Chapter 14</w:t>
      </w:r>
    </w:p>
    <w:p w14:paraId="0529F7F5" w14:textId="77777777" w:rsidR="00B91DFD" w:rsidRPr="000A7B00" w:rsidRDefault="00B91DFD" w:rsidP="00B91DFD">
      <w:pPr>
        <w:ind w:right="-720"/>
        <w:rPr>
          <w:rFonts w:ascii="Palatino" w:hAnsi="Palatino"/>
          <w:sz w:val="20"/>
          <w:szCs w:val="20"/>
        </w:rPr>
      </w:pPr>
    </w:p>
    <w:p w14:paraId="361A35AA" w14:textId="77777777" w:rsidR="00B91DFD" w:rsidRPr="000A7B00" w:rsidRDefault="00B91DFD" w:rsidP="00B91DFD">
      <w:pPr>
        <w:ind w:right="-720"/>
        <w:rPr>
          <w:rFonts w:ascii="Palatino" w:hAnsi="Palatino"/>
          <w:sz w:val="20"/>
          <w:szCs w:val="20"/>
        </w:rPr>
      </w:pPr>
    </w:p>
    <w:p w14:paraId="2689956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4</w:t>
      </w:r>
    </w:p>
    <w:p w14:paraId="073621D6"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Character Acting &amp; Posing</w:t>
      </w:r>
    </w:p>
    <w:p w14:paraId="42BCBACD"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Dialogue</w:t>
      </w:r>
    </w:p>
    <w:p w14:paraId="5D571CD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Critique “Tone Studies Board”</w:t>
      </w:r>
    </w:p>
    <w:p w14:paraId="71F96FAA"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“Dialogue Board”</w:t>
      </w:r>
    </w:p>
    <w:p w14:paraId="093DC2A0" w14:textId="77777777" w:rsidR="00B91DFD" w:rsidRPr="000A7B00" w:rsidRDefault="00B91DFD" w:rsidP="00B91DFD">
      <w:pPr>
        <w:ind w:right="-720"/>
        <w:rPr>
          <w:rFonts w:ascii="Palatino" w:hAnsi="Palatino"/>
          <w:sz w:val="20"/>
          <w:szCs w:val="20"/>
        </w:rPr>
      </w:pPr>
      <w:r w:rsidRPr="000A7B00">
        <w:rPr>
          <w:rFonts w:ascii="Palatino" w:hAnsi="Palatino"/>
          <w:sz w:val="20"/>
          <w:szCs w:val="20"/>
        </w:rPr>
        <w:t>Review for Quiz – “Principles of Storyboarding”</w:t>
      </w:r>
    </w:p>
    <w:p w14:paraId="21601CF7"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Read: “Nancy </w:t>
      </w:r>
      <w:proofErr w:type="spellStart"/>
      <w:r w:rsidRPr="000A7B00">
        <w:rPr>
          <w:rFonts w:ascii="Palatino" w:hAnsi="Palatino"/>
          <w:sz w:val="20"/>
          <w:szCs w:val="20"/>
        </w:rPr>
        <w:t>Beiman</w:t>
      </w:r>
      <w:proofErr w:type="spellEnd"/>
      <w:r w:rsidRPr="000A7B00">
        <w:rPr>
          <w:rFonts w:ascii="Palatino" w:hAnsi="Palatino"/>
          <w:sz w:val="20"/>
          <w:szCs w:val="20"/>
        </w:rPr>
        <w:t xml:space="preserve">” Chapter 1 &amp; 2 </w:t>
      </w:r>
    </w:p>
    <w:p w14:paraId="7F43E2FA" w14:textId="77777777" w:rsidR="00B91DFD" w:rsidRPr="000A7B00" w:rsidRDefault="00B91DFD" w:rsidP="00B91DFD">
      <w:pPr>
        <w:ind w:right="-720"/>
        <w:rPr>
          <w:rFonts w:ascii="Palatino" w:hAnsi="Palatino"/>
          <w:sz w:val="20"/>
          <w:szCs w:val="20"/>
        </w:rPr>
      </w:pPr>
    </w:p>
    <w:p w14:paraId="6A679A50" w14:textId="77777777" w:rsidR="00B91DFD" w:rsidRPr="000A7B00" w:rsidRDefault="00B91DFD" w:rsidP="00B91DFD">
      <w:pPr>
        <w:ind w:right="-720"/>
        <w:rPr>
          <w:rFonts w:ascii="Palatino" w:hAnsi="Palatino"/>
          <w:sz w:val="20"/>
          <w:szCs w:val="20"/>
        </w:rPr>
      </w:pPr>
    </w:p>
    <w:p w14:paraId="2397D4E4"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5</w:t>
      </w:r>
    </w:p>
    <w:p w14:paraId="12CF02E7"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Working with Music, Structure</w:t>
      </w:r>
    </w:p>
    <w:p w14:paraId="2AAF03C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Quiz: “Principles of Storyboarding”</w:t>
      </w:r>
    </w:p>
    <w:p w14:paraId="172FC08F" w14:textId="77777777" w:rsidR="00B91DFD" w:rsidRPr="000A7B00" w:rsidRDefault="00B91DFD" w:rsidP="00B91DFD">
      <w:pPr>
        <w:ind w:right="-720"/>
        <w:rPr>
          <w:rFonts w:ascii="Palatino" w:hAnsi="Palatino"/>
          <w:sz w:val="20"/>
          <w:szCs w:val="20"/>
        </w:rPr>
      </w:pPr>
      <w:r w:rsidRPr="000A7B00">
        <w:rPr>
          <w:rFonts w:ascii="Palatino" w:hAnsi="Palatino"/>
          <w:sz w:val="20"/>
          <w:szCs w:val="20"/>
        </w:rPr>
        <w:t>Critique: “Dialogue Board”</w:t>
      </w:r>
    </w:p>
    <w:p w14:paraId="1DFADF54"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Rough Beat Boards for “Music Project”</w:t>
      </w:r>
    </w:p>
    <w:p w14:paraId="3C5667E4" w14:textId="77777777" w:rsidR="00B91DFD" w:rsidRPr="000A7B00" w:rsidRDefault="00B91DFD" w:rsidP="00B91DFD">
      <w:pPr>
        <w:ind w:right="-720"/>
        <w:rPr>
          <w:rFonts w:ascii="Palatino" w:hAnsi="Palatino"/>
          <w:sz w:val="20"/>
          <w:szCs w:val="20"/>
        </w:rPr>
      </w:pPr>
    </w:p>
    <w:p w14:paraId="59DC6F84" w14:textId="77777777" w:rsidR="00B91DFD" w:rsidRPr="000A7B00" w:rsidRDefault="00B91DFD" w:rsidP="00B91DFD">
      <w:pPr>
        <w:ind w:right="-720"/>
        <w:rPr>
          <w:rFonts w:ascii="Palatino" w:hAnsi="Palatino"/>
          <w:sz w:val="20"/>
          <w:szCs w:val="20"/>
        </w:rPr>
      </w:pPr>
    </w:p>
    <w:p w14:paraId="78AF050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6</w:t>
      </w:r>
    </w:p>
    <w:p w14:paraId="6D61A55A"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Story Development, 3-Act Structure</w:t>
      </w:r>
    </w:p>
    <w:p w14:paraId="5611619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Critique “Music Project” Beat Boards</w:t>
      </w:r>
    </w:p>
    <w:p w14:paraId="73DA7782"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Assign: “Music Project” - Animatic </w:t>
      </w:r>
    </w:p>
    <w:p w14:paraId="1F27AE44" w14:textId="77777777" w:rsidR="00B91DFD" w:rsidRPr="000A7B00" w:rsidRDefault="00B91DFD" w:rsidP="00B91DFD">
      <w:pPr>
        <w:ind w:right="-720"/>
        <w:rPr>
          <w:rFonts w:ascii="Palatino" w:hAnsi="Palatino"/>
          <w:sz w:val="20"/>
          <w:szCs w:val="20"/>
        </w:rPr>
      </w:pPr>
    </w:p>
    <w:p w14:paraId="505519E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7</w:t>
      </w:r>
    </w:p>
    <w:p w14:paraId="6BCEA8E6" w14:textId="77777777" w:rsidR="00B91DFD" w:rsidRPr="000A7B00" w:rsidRDefault="00B91DFD" w:rsidP="00B91DFD">
      <w:pPr>
        <w:ind w:right="-720"/>
        <w:rPr>
          <w:rFonts w:ascii="Palatino" w:hAnsi="Palatino"/>
          <w:sz w:val="20"/>
          <w:szCs w:val="20"/>
        </w:rPr>
      </w:pPr>
    </w:p>
    <w:p w14:paraId="7232696D"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The Pitch</w:t>
      </w:r>
    </w:p>
    <w:p w14:paraId="13036DC4" w14:textId="77777777" w:rsidR="00B91DFD" w:rsidRPr="000A7B00" w:rsidRDefault="00B91DFD" w:rsidP="00B91DFD">
      <w:pPr>
        <w:ind w:right="-720"/>
        <w:rPr>
          <w:rFonts w:ascii="Palatino" w:hAnsi="Palatino"/>
          <w:sz w:val="20"/>
          <w:szCs w:val="20"/>
        </w:rPr>
      </w:pPr>
      <w:r w:rsidRPr="000A7B00">
        <w:rPr>
          <w:rFonts w:ascii="Palatino" w:hAnsi="Palatino"/>
          <w:sz w:val="20"/>
          <w:szCs w:val="20"/>
        </w:rPr>
        <w:t>Critique: “Music Project” – Animatic Rendered in QuickTime</w:t>
      </w:r>
    </w:p>
    <w:p w14:paraId="0596B2BA"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Develop 3 Ideas for “Final Project,“ Practice Pitch</w:t>
      </w:r>
    </w:p>
    <w:p w14:paraId="015337B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 xml:space="preserve">Read: “Nancy </w:t>
      </w:r>
      <w:proofErr w:type="spellStart"/>
      <w:r w:rsidRPr="000A7B00">
        <w:rPr>
          <w:rFonts w:ascii="Palatino" w:hAnsi="Palatino"/>
          <w:sz w:val="20"/>
          <w:szCs w:val="20"/>
        </w:rPr>
        <w:t>Beiman</w:t>
      </w:r>
      <w:proofErr w:type="spellEnd"/>
      <w:r w:rsidRPr="000A7B00">
        <w:rPr>
          <w:rFonts w:ascii="Palatino" w:hAnsi="Palatino"/>
          <w:sz w:val="20"/>
          <w:szCs w:val="20"/>
        </w:rPr>
        <w:t>” Chapter 4</w:t>
      </w:r>
    </w:p>
    <w:p w14:paraId="708DB036" w14:textId="77777777" w:rsidR="00B91DFD" w:rsidRPr="000A7B00" w:rsidRDefault="00B91DFD" w:rsidP="00B91DFD">
      <w:pPr>
        <w:ind w:right="-720"/>
        <w:rPr>
          <w:rFonts w:ascii="Palatino" w:hAnsi="Palatino"/>
          <w:sz w:val="20"/>
          <w:szCs w:val="20"/>
        </w:rPr>
      </w:pPr>
    </w:p>
    <w:p w14:paraId="06ADF910"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8</w:t>
      </w:r>
    </w:p>
    <w:p w14:paraId="5B3899FA" w14:textId="77777777" w:rsidR="00B91DFD" w:rsidRPr="000A7B00" w:rsidRDefault="00B91DFD" w:rsidP="00B91DFD">
      <w:pPr>
        <w:ind w:right="-720"/>
        <w:rPr>
          <w:rFonts w:ascii="Palatino" w:hAnsi="Palatino"/>
          <w:sz w:val="20"/>
          <w:szCs w:val="20"/>
        </w:rPr>
      </w:pPr>
    </w:p>
    <w:p w14:paraId="2577EA62"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Character Development</w:t>
      </w:r>
    </w:p>
    <w:p w14:paraId="04676DE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Pitch 3 Rough Story Ideas</w:t>
      </w:r>
    </w:p>
    <w:p w14:paraId="0EF0B2AE"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“Final Project” Beat Boards, Main Character Development</w:t>
      </w:r>
    </w:p>
    <w:p w14:paraId="43037CAD" w14:textId="77777777" w:rsidR="00B91DFD" w:rsidRPr="000A7B00" w:rsidRDefault="00B91DFD" w:rsidP="00B91DFD">
      <w:pPr>
        <w:ind w:right="-720"/>
        <w:rPr>
          <w:rFonts w:ascii="Palatino" w:hAnsi="Palatino"/>
          <w:sz w:val="20"/>
          <w:szCs w:val="20"/>
        </w:rPr>
      </w:pPr>
    </w:p>
    <w:p w14:paraId="77D2CCEA" w14:textId="77777777" w:rsidR="00B91DFD" w:rsidRPr="000A7B00" w:rsidRDefault="00B91DFD" w:rsidP="00B91DFD">
      <w:pPr>
        <w:ind w:right="-720"/>
        <w:rPr>
          <w:rFonts w:ascii="Palatino" w:hAnsi="Palatino"/>
          <w:sz w:val="20"/>
          <w:szCs w:val="20"/>
        </w:rPr>
      </w:pPr>
    </w:p>
    <w:p w14:paraId="6D0C2591"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9</w:t>
      </w:r>
    </w:p>
    <w:p w14:paraId="060A0F8F" w14:textId="77777777" w:rsidR="00B91DFD" w:rsidRPr="000A7B00" w:rsidRDefault="00B91DFD" w:rsidP="00B91DFD">
      <w:pPr>
        <w:ind w:right="-720"/>
        <w:rPr>
          <w:rFonts w:ascii="Palatino" w:hAnsi="Palatino"/>
          <w:sz w:val="20"/>
          <w:szCs w:val="20"/>
        </w:rPr>
      </w:pPr>
      <w:r w:rsidRPr="000A7B00">
        <w:rPr>
          <w:rFonts w:ascii="Palatino" w:hAnsi="Palatino"/>
          <w:sz w:val="20"/>
          <w:szCs w:val="20"/>
        </w:rPr>
        <w:t>Lecture: Revising “Final Project” Storyboards</w:t>
      </w:r>
    </w:p>
    <w:p w14:paraId="4B03995F"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 Class: Critique “Final Project” Beat Boards, Character Development</w:t>
      </w:r>
    </w:p>
    <w:p w14:paraId="641FA2B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Revisions &amp; Audio on “Final Project” Boards</w:t>
      </w:r>
    </w:p>
    <w:p w14:paraId="2CB2DC3E" w14:textId="77777777" w:rsidR="00B91DFD" w:rsidRPr="000A7B00" w:rsidRDefault="00B91DFD" w:rsidP="00B91DFD">
      <w:pPr>
        <w:ind w:right="-720"/>
        <w:rPr>
          <w:rFonts w:ascii="Palatino" w:hAnsi="Palatino"/>
          <w:sz w:val="20"/>
          <w:szCs w:val="20"/>
        </w:rPr>
      </w:pPr>
    </w:p>
    <w:p w14:paraId="64B7F71C"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10</w:t>
      </w:r>
    </w:p>
    <w:p w14:paraId="008FDD0B" w14:textId="77777777" w:rsidR="00B91DFD" w:rsidRPr="000A7B00" w:rsidRDefault="00B91DFD" w:rsidP="00B91DFD">
      <w:pPr>
        <w:ind w:right="-720"/>
        <w:rPr>
          <w:rFonts w:ascii="Palatino" w:hAnsi="Palatino"/>
          <w:sz w:val="20"/>
          <w:szCs w:val="20"/>
        </w:rPr>
      </w:pPr>
      <w:r w:rsidRPr="000A7B00">
        <w:rPr>
          <w:rFonts w:ascii="Palatino" w:hAnsi="Palatino"/>
          <w:sz w:val="20"/>
          <w:szCs w:val="20"/>
        </w:rPr>
        <w:t>No Class</w:t>
      </w:r>
    </w:p>
    <w:p w14:paraId="2A1FA9BE" w14:textId="77777777" w:rsidR="00B91DFD" w:rsidRPr="000A7B00" w:rsidRDefault="00B91DFD" w:rsidP="00B91DFD">
      <w:pPr>
        <w:ind w:right="-720"/>
        <w:rPr>
          <w:rFonts w:ascii="Palatino" w:hAnsi="Palatino"/>
          <w:sz w:val="20"/>
          <w:szCs w:val="20"/>
        </w:rPr>
      </w:pPr>
      <w:r w:rsidRPr="000A7B00">
        <w:rPr>
          <w:rFonts w:ascii="Palatino" w:hAnsi="Palatino"/>
          <w:sz w:val="20"/>
          <w:szCs w:val="20"/>
        </w:rPr>
        <w:t>Individual Meetings – Review Rough Cut of “Final Project”</w:t>
      </w:r>
    </w:p>
    <w:p w14:paraId="1BBFA117" w14:textId="77777777" w:rsidR="00B91DFD" w:rsidRPr="000A7B00" w:rsidRDefault="00B91DFD" w:rsidP="00B91DFD">
      <w:pPr>
        <w:ind w:right="-720"/>
        <w:rPr>
          <w:rFonts w:ascii="Palatino" w:hAnsi="Palatino"/>
          <w:sz w:val="20"/>
          <w:szCs w:val="20"/>
        </w:rPr>
      </w:pPr>
      <w:r w:rsidRPr="000A7B00">
        <w:rPr>
          <w:rFonts w:ascii="Palatino" w:hAnsi="Palatino"/>
          <w:sz w:val="20"/>
          <w:szCs w:val="20"/>
        </w:rPr>
        <w:t>Assign: Complete “Final Project” Animatic with Sound in QuickTime</w:t>
      </w:r>
    </w:p>
    <w:p w14:paraId="21939DC7" w14:textId="77777777" w:rsidR="00B91DFD" w:rsidRPr="000A7B00" w:rsidRDefault="00B91DFD" w:rsidP="00B91DFD">
      <w:pPr>
        <w:ind w:right="-720"/>
        <w:rPr>
          <w:rFonts w:ascii="Palatino" w:hAnsi="Palatino"/>
          <w:sz w:val="20"/>
          <w:szCs w:val="20"/>
        </w:rPr>
      </w:pPr>
    </w:p>
    <w:p w14:paraId="37188FC8" w14:textId="77777777" w:rsidR="00B91DFD" w:rsidRPr="000A7B00" w:rsidRDefault="00B91DFD" w:rsidP="00B91DFD">
      <w:pPr>
        <w:ind w:right="-720"/>
        <w:rPr>
          <w:rFonts w:ascii="Palatino" w:hAnsi="Palatino"/>
          <w:sz w:val="20"/>
          <w:szCs w:val="20"/>
        </w:rPr>
      </w:pPr>
      <w:r w:rsidRPr="000A7B00">
        <w:rPr>
          <w:rFonts w:ascii="Palatino" w:hAnsi="Palatino"/>
          <w:sz w:val="20"/>
          <w:szCs w:val="20"/>
        </w:rPr>
        <w:t>WEEK 11</w:t>
      </w:r>
    </w:p>
    <w:p w14:paraId="4450BB7E" w14:textId="704C07A0" w:rsidR="00B91DFD" w:rsidRDefault="00B91DFD" w:rsidP="00B91DFD">
      <w:pPr>
        <w:ind w:right="-720"/>
        <w:rPr>
          <w:rFonts w:ascii="Palatino" w:hAnsi="Palatino"/>
          <w:sz w:val="20"/>
          <w:szCs w:val="20"/>
        </w:rPr>
      </w:pPr>
      <w:r w:rsidRPr="000A7B00">
        <w:rPr>
          <w:rFonts w:ascii="Palatino" w:hAnsi="Palatino"/>
          <w:sz w:val="20"/>
          <w:szCs w:val="20"/>
        </w:rPr>
        <w:t xml:space="preserve">“Final Project” </w:t>
      </w:r>
      <w:r w:rsidR="00ED27AC">
        <w:rPr>
          <w:rFonts w:ascii="Palatino" w:hAnsi="Palatino"/>
          <w:sz w:val="20"/>
          <w:szCs w:val="20"/>
        </w:rPr>
        <w:t>and Critique</w:t>
      </w:r>
      <w:r w:rsidR="003E23DE">
        <w:rPr>
          <w:rFonts w:ascii="Palatino" w:hAnsi="Palatino"/>
          <w:sz w:val="20"/>
          <w:szCs w:val="20"/>
        </w:rPr>
        <w:t xml:space="preserve">  </w:t>
      </w:r>
    </w:p>
    <w:p w14:paraId="05A540AD" w14:textId="77777777" w:rsidR="00ED27AC" w:rsidRPr="000A7B00" w:rsidRDefault="00ED27AC" w:rsidP="00B91DFD">
      <w:pPr>
        <w:ind w:right="-720"/>
        <w:rPr>
          <w:rFonts w:ascii="Palatino" w:hAnsi="Palatino"/>
          <w:sz w:val="20"/>
          <w:szCs w:val="20"/>
        </w:rPr>
      </w:pPr>
    </w:p>
    <w:p w14:paraId="6835AC09" w14:textId="77777777" w:rsidR="00B91DFD" w:rsidRPr="000A7B00" w:rsidRDefault="00B91DFD" w:rsidP="00B91DFD">
      <w:pPr>
        <w:ind w:right="-720"/>
        <w:rPr>
          <w:rFonts w:ascii="Palatino" w:hAnsi="Palatino"/>
          <w:sz w:val="20"/>
          <w:szCs w:val="20"/>
        </w:rPr>
      </w:pPr>
    </w:p>
    <w:p w14:paraId="6E15B83F" w14:textId="77777777" w:rsidR="002A1E41" w:rsidRPr="000A7B00" w:rsidRDefault="002A1E41">
      <w:pPr>
        <w:rPr>
          <w:sz w:val="20"/>
          <w:szCs w:val="20"/>
        </w:rPr>
      </w:pPr>
    </w:p>
    <w:sectPr w:rsidR="002A1E41" w:rsidRPr="000A7B00" w:rsidSect="00ED27AC">
      <w:pgSz w:w="12240" w:h="15840"/>
      <w:pgMar w:top="1440" w:right="135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D"/>
    <w:rsid w:val="000A7B00"/>
    <w:rsid w:val="000B5A27"/>
    <w:rsid w:val="00260F36"/>
    <w:rsid w:val="002A1E41"/>
    <w:rsid w:val="003E23DE"/>
    <w:rsid w:val="004D55C1"/>
    <w:rsid w:val="00546D62"/>
    <w:rsid w:val="00906D5C"/>
    <w:rsid w:val="00A8034C"/>
    <w:rsid w:val="00B91DFD"/>
    <w:rsid w:val="00CC4085"/>
    <w:rsid w:val="00D10735"/>
    <w:rsid w:val="00DD264E"/>
    <w:rsid w:val="00E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FB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D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D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gp/product/B00ABLRFZG/ref=pd_lpo_k2_dp_sr_1?pf_rd_p=486539851&amp;pf_rd_s=lpo-top-stripe-1&amp;pf_rd_t=201&amp;pf_rd_i=0240520939&amp;pf_rd_m=ATVPDKIKX0DER&amp;pf_rd_r=0X8QP5H5YRKDGZB7PJFN" TargetMode="External"/><Relationship Id="rId6" Type="http://schemas.openxmlformats.org/officeDocument/2006/relationships/image" Target="media/image1.png"/><Relationship Id="rId7" Type="http://schemas.openxmlformats.org/officeDocument/2006/relationships/hyperlink" Target="http://www.amazon.com/Directing-the-Story-ebook/dp/B003VIWRZY/ref=dp_kinw_strp_1" TargetMode="External"/><Relationship Id="rId8" Type="http://schemas.openxmlformats.org/officeDocument/2006/relationships/hyperlink" Target="http://campusconnect.depaul.edu'" TargetMode="External"/><Relationship Id="rId9" Type="http://schemas.openxmlformats.org/officeDocument/2006/relationships/hyperlink" Target="http://campusconnect.depaul.edu/" TargetMode="External"/><Relationship Id="rId10" Type="http://schemas.openxmlformats.org/officeDocument/2006/relationships/hyperlink" Target="http://academicintegrity.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1634</Words>
  <Characters>9317</Characters>
  <Application>Microsoft Macintosh Word</Application>
  <DocSecurity>0</DocSecurity>
  <Lines>77</Lines>
  <Paragraphs>21</Paragraphs>
  <ScaleCrop>false</ScaleCrop>
  <Company>DePaul University</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Socki  Steve</dc:creator>
  <cp:keywords/>
  <dc:description/>
  <cp:lastModifiedBy>Socki Steve</cp:lastModifiedBy>
  <cp:revision>6</cp:revision>
  <dcterms:created xsi:type="dcterms:W3CDTF">2013-03-30T21:43:00Z</dcterms:created>
  <dcterms:modified xsi:type="dcterms:W3CDTF">2013-09-12T17:03:00Z</dcterms:modified>
</cp:coreProperties>
</file>