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E5DB" w14:textId="708419CA" w:rsidR="00BF5ECB" w:rsidRPr="00FC6DAE" w:rsidRDefault="00591D5E">
      <w:pPr>
        <w:pStyle w:val="BodyText1"/>
        <w:pBdr>
          <w:top w:val="single" w:sz="4" w:space="0" w:color="000000"/>
          <w:left w:val="single" w:sz="4" w:space="0" w:color="000000"/>
          <w:bottom w:val="single" w:sz="4" w:space="0" w:color="000000"/>
          <w:right w:val="single" w:sz="4" w:space="0" w:color="000000"/>
        </w:pBdr>
        <w:shd w:val="clear" w:color="auto" w:fill="D9D9D9"/>
        <w:jc w:val="center"/>
        <w:rPr>
          <w:rFonts w:ascii="Helvetica" w:hAnsi="Helvetica"/>
          <w:b/>
          <w:color w:val="auto"/>
          <w:szCs w:val="24"/>
        </w:rPr>
      </w:pPr>
      <w:r>
        <w:rPr>
          <w:rFonts w:ascii="Helvetica" w:hAnsi="Helvetica"/>
          <w:b/>
          <w:color w:val="auto"/>
          <w:szCs w:val="24"/>
        </w:rPr>
        <w:t>FILM 285</w:t>
      </w:r>
      <w:r w:rsidR="00CE7564" w:rsidRPr="00FC6DAE">
        <w:rPr>
          <w:rFonts w:ascii="Helvetica" w:hAnsi="Helvetica"/>
          <w:b/>
          <w:color w:val="auto"/>
          <w:szCs w:val="24"/>
        </w:rPr>
        <w:t xml:space="preserve"> </w:t>
      </w:r>
      <w:r w:rsidR="005F35E7" w:rsidRPr="00FC6DAE">
        <w:rPr>
          <w:rFonts w:ascii="Helvetica" w:hAnsi="Helvetica"/>
          <w:b/>
          <w:color w:val="auto"/>
          <w:szCs w:val="24"/>
        </w:rPr>
        <w:t>Directing I</w:t>
      </w:r>
    </w:p>
    <w:p w14:paraId="51D3D5CE" w14:textId="54FE7927" w:rsidR="00BF5ECB" w:rsidRPr="00FC6DAE" w:rsidRDefault="005F35E7">
      <w:pPr>
        <w:pStyle w:val="BodyText1"/>
        <w:pBdr>
          <w:top w:val="single" w:sz="4" w:space="0" w:color="000000"/>
          <w:left w:val="single" w:sz="4" w:space="0" w:color="000000"/>
          <w:bottom w:val="single" w:sz="4" w:space="0" w:color="000000"/>
          <w:right w:val="single" w:sz="4" w:space="0" w:color="000000"/>
        </w:pBdr>
        <w:shd w:val="clear" w:color="auto" w:fill="D9D9D9"/>
        <w:jc w:val="center"/>
        <w:rPr>
          <w:rFonts w:ascii="Helvetica" w:hAnsi="Helvetica"/>
          <w:b/>
          <w:color w:val="auto"/>
          <w:szCs w:val="24"/>
        </w:rPr>
      </w:pPr>
      <w:r w:rsidRPr="00FC6DAE">
        <w:rPr>
          <w:rFonts w:ascii="Helvetica" w:hAnsi="Helvetica"/>
          <w:b/>
          <w:color w:val="auto"/>
          <w:szCs w:val="24"/>
        </w:rPr>
        <w:t>Winter Quarter 20</w:t>
      </w:r>
      <w:r w:rsidR="00881943">
        <w:rPr>
          <w:rFonts w:ascii="Helvetica" w:hAnsi="Helvetica"/>
          <w:b/>
          <w:color w:val="auto"/>
          <w:szCs w:val="24"/>
        </w:rPr>
        <w:t>20</w:t>
      </w:r>
    </w:p>
    <w:p w14:paraId="46BE291C" w14:textId="4D02E315" w:rsidR="00BF5ECB" w:rsidRPr="00FC6DAE" w:rsidRDefault="00521699">
      <w:pPr>
        <w:pStyle w:val="BodyText1"/>
        <w:pBdr>
          <w:top w:val="single" w:sz="4" w:space="0" w:color="000000"/>
          <w:left w:val="single" w:sz="4" w:space="0" w:color="000000"/>
          <w:bottom w:val="single" w:sz="4" w:space="0" w:color="000000"/>
          <w:right w:val="single" w:sz="4" w:space="0" w:color="000000"/>
        </w:pBdr>
        <w:shd w:val="clear" w:color="auto" w:fill="D9D9D9"/>
        <w:jc w:val="center"/>
        <w:rPr>
          <w:rFonts w:ascii="Helvetica" w:hAnsi="Helvetica"/>
          <w:b/>
          <w:color w:val="auto"/>
          <w:szCs w:val="24"/>
        </w:rPr>
      </w:pPr>
      <w:r w:rsidRPr="00FC6DAE">
        <w:rPr>
          <w:rFonts w:ascii="Helvetica" w:hAnsi="Helvetica"/>
          <w:b/>
          <w:color w:val="auto"/>
          <w:szCs w:val="24"/>
        </w:rPr>
        <w:t>W</w:t>
      </w:r>
      <w:r w:rsidR="006E65BE">
        <w:rPr>
          <w:rFonts w:ascii="Helvetica" w:hAnsi="Helvetica"/>
          <w:b/>
          <w:color w:val="auto"/>
          <w:szCs w:val="24"/>
        </w:rPr>
        <w:t>ednesdays</w:t>
      </w:r>
      <w:r w:rsidRPr="00FC6DAE">
        <w:rPr>
          <w:rFonts w:ascii="Helvetica" w:hAnsi="Helvetica"/>
          <w:b/>
          <w:color w:val="auto"/>
          <w:szCs w:val="24"/>
        </w:rPr>
        <w:t xml:space="preserve"> </w:t>
      </w:r>
      <w:r w:rsidR="005F35E7" w:rsidRPr="00FC6DAE">
        <w:rPr>
          <w:rFonts w:ascii="Helvetica" w:hAnsi="Helvetica"/>
          <w:b/>
          <w:color w:val="auto"/>
          <w:szCs w:val="24"/>
        </w:rPr>
        <w:t>1:</w:t>
      </w:r>
      <w:r w:rsidRPr="00FC6DAE">
        <w:rPr>
          <w:rFonts w:ascii="Helvetica" w:hAnsi="Helvetica"/>
          <w:b/>
          <w:color w:val="auto"/>
          <w:szCs w:val="24"/>
        </w:rPr>
        <w:t>15</w:t>
      </w:r>
      <w:r w:rsidR="005F35E7" w:rsidRPr="00FC6DAE">
        <w:rPr>
          <w:rFonts w:ascii="Helvetica" w:hAnsi="Helvetica"/>
          <w:b/>
          <w:color w:val="auto"/>
          <w:szCs w:val="24"/>
        </w:rPr>
        <w:t xml:space="preserve"> – 4:</w:t>
      </w:r>
      <w:r w:rsidRPr="00FC6DAE">
        <w:rPr>
          <w:rFonts w:ascii="Helvetica" w:hAnsi="Helvetica"/>
          <w:b/>
          <w:color w:val="auto"/>
          <w:szCs w:val="24"/>
        </w:rPr>
        <w:t>30</w:t>
      </w:r>
    </w:p>
    <w:p w14:paraId="3EF52E0E" w14:textId="5EF4A840" w:rsidR="00521699" w:rsidRPr="00FC6DAE" w:rsidRDefault="00521699">
      <w:pPr>
        <w:pStyle w:val="BodyText1"/>
        <w:pBdr>
          <w:top w:val="single" w:sz="4" w:space="0" w:color="000000"/>
          <w:left w:val="single" w:sz="4" w:space="0" w:color="000000"/>
          <w:bottom w:val="single" w:sz="4" w:space="0" w:color="000000"/>
          <w:right w:val="single" w:sz="4" w:space="0" w:color="000000"/>
        </w:pBdr>
        <w:shd w:val="clear" w:color="auto" w:fill="D9D9D9"/>
        <w:jc w:val="center"/>
        <w:rPr>
          <w:rFonts w:ascii="Helvetica" w:hAnsi="Helvetica"/>
          <w:b/>
          <w:color w:val="auto"/>
          <w:szCs w:val="24"/>
        </w:rPr>
      </w:pPr>
      <w:proofErr w:type="spellStart"/>
      <w:r w:rsidRPr="00FC6DAE">
        <w:rPr>
          <w:rFonts w:ascii="Helvetica" w:hAnsi="Helvetica"/>
          <w:b/>
          <w:color w:val="auto"/>
          <w:szCs w:val="24"/>
        </w:rPr>
        <w:t>Cinespace</w:t>
      </w:r>
      <w:proofErr w:type="spellEnd"/>
      <w:r w:rsidRPr="00FC6DAE">
        <w:rPr>
          <w:rFonts w:ascii="Helvetica" w:hAnsi="Helvetica"/>
          <w:b/>
          <w:color w:val="auto"/>
          <w:szCs w:val="24"/>
        </w:rPr>
        <w:t xml:space="preserve"> </w:t>
      </w:r>
    </w:p>
    <w:p w14:paraId="7FC7A42E" w14:textId="77777777" w:rsidR="00BF5ECB" w:rsidRPr="00FC6DAE" w:rsidRDefault="00BF5ECB">
      <w:pPr>
        <w:pStyle w:val="BodyText1"/>
        <w:jc w:val="center"/>
        <w:rPr>
          <w:rFonts w:ascii="Helvetica" w:hAnsi="Helvetica"/>
          <w:b/>
          <w:color w:val="auto"/>
          <w:szCs w:val="24"/>
        </w:rPr>
      </w:pPr>
    </w:p>
    <w:p w14:paraId="28F26DC0" w14:textId="77777777" w:rsidR="00BF5ECB" w:rsidRPr="00FC6DAE" w:rsidRDefault="00BF5ECB">
      <w:pPr>
        <w:pStyle w:val="FreeForm"/>
        <w:rPr>
          <w:rFonts w:ascii="Helvetica" w:hAnsi="Helvetica"/>
          <w:color w:val="auto"/>
          <w:sz w:val="24"/>
          <w:szCs w:val="24"/>
        </w:rPr>
        <w:sectPr w:rsidR="00BF5ECB" w:rsidRPr="00FC6DAE">
          <w:headerReference w:type="even" r:id="rId6"/>
          <w:headerReference w:type="default" r:id="rId7"/>
          <w:pgSz w:w="12240" w:h="15840"/>
          <w:pgMar w:top="1440" w:right="1800" w:bottom="1440" w:left="1800" w:header="720" w:footer="720" w:gutter="0"/>
          <w:cols w:space="720"/>
          <w:titlePg/>
        </w:sectPr>
      </w:pPr>
    </w:p>
    <w:p w14:paraId="77692E19" w14:textId="266A31A2" w:rsidR="00BF5ECB" w:rsidRPr="00881943" w:rsidRDefault="003707AE">
      <w:pPr>
        <w:pStyle w:val="BodyText1"/>
        <w:jc w:val="left"/>
        <w:rPr>
          <w:rFonts w:ascii="Helvetica" w:hAnsi="Helvetica"/>
          <w:b/>
          <w:color w:val="auto"/>
          <w:sz w:val="20"/>
        </w:rPr>
      </w:pPr>
      <w:r w:rsidRPr="00881943">
        <w:rPr>
          <w:rFonts w:ascii="Helvetica" w:hAnsi="Helvetica"/>
          <w:b/>
          <w:color w:val="auto"/>
          <w:sz w:val="20"/>
        </w:rPr>
        <w:t>Professor</w:t>
      </w:r>
      <w:r w:rsidR="00BF5ECB" w:rsidRPr="00881943">
        <w:rPr>
          <w:rFonts w:ascii="Helvetica" w:hAnsi="Helvetica"/>
          <w:b/>
          <w:color w:val="auto"/>
          <w:sz w:val="20"/>
        </w:rPr>
        <w:t>: Shayna Connelly</w:t>
      </w:r>
    </w:p>
    <w:p w14:paraId="587E72E3" w14:textId="77777777" w:rsidR="003707AE" w:rsidRPr="00881943" w:rsidRDefault="003707AE" w:rsidP="003707AE">
      <w:pPr>
        <w:pStyle w:val="BodyText1"/>
        <w:jc w:val="left"/>
        <w:rPr>
          <w:rFonts w:ascii="Helvetica" w:hAnsi="Helvetica"/>
          <w:b/>
          <w:color w:val="auto"/>
          <w:sz w:val="20"/>
          <w:u w:val="single"/>
        </w:rPr>
      </w:pPr>
      <w:r w:rsidRPr="00881943">
        <w:rPr>
          <w:rFonts w:ascii="Helvetica" w:hAnsi="Helvetica"/>
          <w:b/>
          <w:color w:val="auto"/>
          <w:sz w:val="20"/>
        </w:rPr>
        <w:t xml:space="preserve">Email: </w:t>
      </w:r>
      <w:hyperlink r:id="rId8" w:history="1">
        <w:r w:rsidRPr="00881943">
          <w:rPr>
            <w:rStyle w:val="Hyperlink1"/>
            <w:rFonts w:ascii="Helvetica" w:hAnsi="Helvetica"/>
            <w:b/>
            <w:color w:val="auto"/>
          </w:rPr>
          <w:t>sconnelly@cdm.depaul.edu</w:t>
        </w:r>
      </w:hyperlink>
    </w:p>
    <w:p w14:paraId="060A6455" w14:textId="77777777" w:rsidR="003707AE" w:rsidRPr="00881943" w:rsidRDefault="003707AE" w:rsidP="003707AE">
      <w:pPr>
        <w:pStyle w:val="BodyText1"/>
        <w:jc w:val="left"/>
        <w:rPr>
          <w:rFonts w:ascii="Helvetica" w:hAnsi="Helvetica"/>
          <w:b/>
          <w:color w:val="auto"/>
          <w:sz w:val="20"/>
        </w:rPr>
      </w:pPr>
      <w:r w:rsidRPr="00881943">
        <w:rPr>
          <w:rFonts w:ascii="Helvetica" w:hAnsi="Helvetica"/>
          <w:b/>
          <w:color w:val="auto"/>
          <w:sz w:val="20"/>
        </w:rPr>
        <w:t>Phone: 312-362-8907</w:t>
      </w:r>
    </w:p>
    <w:p w14:paraId="191A5CA3" w14:textId="2635097C" w:rsidR="00BF5ECB" w:rsidRPr="00881943" w:rsidRDefault="00BF5ECB">
      <w:pPr>
        <w:pStyle w:val="BodyText1"/>
        <w:jc w:val="left"/>
        <w:rPr>
          <w:rFonts w:ascii="Helvetica" w:hAnsi="Helvetica"/>
          <w:b/>
          <w:color w:val="auto"/>
          <w:sz w:val="20"/>
        </w:rPr>
      </w:pPr>
      <w:r w:rsidRPr="00881943">
        <w:rPr>
          <w:rFonts w:ascii="Helvetica" w:hAnsi="Helvetica"/>
          <w:b/>
          <w:color w:val="auto"/>
          <w:sz w:val="20"/>
        </w:rPr>
        <w:t xml:space="preserve">Office: CDM </w:t>
      </w:r>
      <w:r w:rsidR="00DC45A2" w:rsidRPr="00881943">
        <w:rPr>
          <w:rFonts w:ascii="Helvetica" w:hAnsi="Helvetica"/>
          <w:b/>
          <w:color w:val="auto"/>
          <w:sz w:val="20"/>
        </w:rPr>
        <w:t>504</w:t>
      </w:r>
      <w:r w:rsidR="00157112" w:rsidRPr="00881943">
        <w:rPr>
          <w:rFonts w:ascii="Helvetica" w:hAnsi="Helvetica"/>
          <w:b/>
          <w:color w:val="auto"/>
          <w:sz w:val="20"/>
        </w:rPr>
        <w:t xml:space="preserve"> </w:t>
      </w:r>
      <w:r w:rsidR="00881943">
        <w:rPr>
          <w:rFonts w:ascii="Helvetica" w:hAnsi="Helvetica"/>
          <w:b/>
          <w:color w:val="auto"/>
          <w:sz w:val="20"/>
        </w:rPr>
        <w:t xml:space="preserve">or </w:t>
      </w:r>
      <w:proofErr w:type="spellStart"/>
      <w:r w:rsidR="00881943">
        <w:rPr>
          <w:rFonts w:ascii="Helvetica" w:hAnsi="Helvetica"/>
          <w:b/>
          <w:color w:val="auto"/>
          <w:sz w:val="20"/>
        </w:rPr>
        <w:t>Cinespace</w:t>
      </w:r>
      <w:proofErr w:type="spellEnd"/>
    </w:p>
    <w:p w14:paraId="6938159C" w14:textId="7353C2B6" w:rsidR="00881943" w:rsidRPr="00881943" w:rsidRDefault="00AC465F" w:rsidP="00673148">
      <w:pPr>
        <w:jc w:val="both"/>
        <w:rPr>
          <w:rFonts w:ascii="Helvetica" w:hAnsi="Helvetica"/>
          <w:b/>
          <w:color w:val="000000" w:themeColor="text1"/>
          <w:sz w:val="20"/>
          <w:szCs w:val="20"/>
        </w:rPr>
      </w:pPr>
      <w:r w:rsidRPr="00881943">
        <w:rPr>
          <w:rFonts w:ascii="Helvetica" w:hAnsi="Helvetica"/>
          <w:b/>
          <w:color w:val="000000" w:themeColor="text1"/>
          <w:sz w:val="20"/>
          <w:szCs w:val="20"/>
        </w:rPr>
        <w:t>Office Hours</w:t>
      </w:r>
      <w:r w:rsidR="003707AE" w:rsidRPr="00881943">
        <w:rPr>
          <w:rFonts w:ascii="Helvetica" w:hAnsi="Helvetica"/>
          <w:b/>
          <w:color w:val="000000" w:themeColor="text1"/>
          <w:sz w:val="20"/>
          <w:szCs w:val="20"/>
        </w:rPr>
        <w:t xml:space="preserve">: </w:t>
      </w:r>
      <w:r w:rsidR="00881943" w:rsidRPr="00881943">
        <w:rPr>
          <w:rFonts w:ascii="Helvetica" w:hAnsi="Helvetica"/>
          <w:b/>
          <w:color w:val="000000" w:themeColor="text1"/>
          <w:sz w:val="20"/>
          <w:szCs w:val="20"/>
        </w:rPr>
        <w:t>W 12:30 – 1:15, 4:30 – 5:15</w:t>
      </w:r>
    </w:p>
    <w:p w14:paraId="4B6FD81B" w14:textId="1394C18B" w:rsidR="00BF5ECB" w:rsidRPr="00881943" w:rsidRDefault="00881943" w:rsidP="00673148">
      <w:pPr>
        <w:jc w:val="both"/>
        <w:rPr>
          <w:rFonts w:ascii="Helvetica" w:hAnsi="Helvetica"/>
          <w:b/>
          <w:color w:val="000000" w:themeColor="text1"/>
          <w:sz w:val="20"/>
          <w:szCs w:val="20"/>
        </w:rPr>
        <w:sectPr w:rsidR="00BF5ECB" w:rsidRPr="00881943" w:rsidSect="003707A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cols w:num="2" w:space="720"/>
          <w:titlePg/>
        </w:sectPr>
      </w:pPr>
      <w:r w:rsidRPr="00881943">
        <w:rPr>
          <w:rFonts w:ascii="Helvetica" w:hAnsi="Helvetica"/>
          <w:b/>
          <w:color w:val="000000" w:themeColor="text1"/>
          <w:sz w:val="20"/>
          <w:szCs w:val="20"/>
        </w:rPr>
        <w:t>R 12:30 – 1:15, 4:45 - 5:30</w:t>
      </w:r>
    </w:p>
    <w:p w14:paraId="68A76F8C" w14:textId="77777777" w:rsidR="003707AE" w:rsidRPr="00881943" w:rsidRDefault="003707AE">
      <w:pPr>
        <w:pStyle w:val="BodyText1"/>
        <w:jc w:val="left"/>
        <w:rPr>
          <w:rFonts w:ascii="Helvetica" w:hAnsi="Helvetica"/>
          <w:b/>
          <w:color w:val="auto"/>
          <w:sz w:val="20"/>
        </w:rPr>
        <w:sectPr w:rsidR="003707AE" w:rsidRPr="008819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800" w:bottom="1440" w:left="1800" w:header="720" w:footer="720" w:gutter="0"/>
          <w:cols w:space="720"/>
          <w:titlePg/>
        </w:sectPr>
      </w:pPr>
    </w:p>
    <w:p w14:paraId="67D477DF" w14:textId="77777777" w:rsidR="00BF5ECB" w:rsidRPr="00FC6DAE" w:rsidRDefault="00BF5ECB">
      <w:pPr>
        <w:jc w:val="both"/>
        <w:rPr>
          <w:rFonts w:ascii="Helvetica" w:hAnsi="Helvetica"/>
          <w:b/>
          <w:smallCaps/>
          <w:color w:val="auto"/>
        </w:rPr>
      </w:pPr>
      <w:r w:rsidRPr="00FC6DAE">
        <w:rPr>
          <w:rFonts w:ascii="Helvetica" w:hAnsi="Helvetica"/>
          <w:b/>
          <w:smallCaps/>
          <w:color w:val="auto"/>
        </w:rPr>
        <w:t xml:space="preserve">Course description: </w:t>
      </w:r>
    </w:p>
    <w:p w14:paraId="5D078F96" w14:textId="77777777" w:rsidR="00BF5ECB" w:rsidRPr="00FC6DAE" w:rsidRDefault="00BF5ECB">
      <w:pPr>
        <w:jc w:val="both"/>
        <w:rPr>
          <w:rFonts w:ascii="Helvetica" w:hAnsi="Helvetica"/>
          <w:color w:val="auto"/>
        </w:rPr>
      </w:pPr>
    </w:p>
    <w:p w14:paraId="1AB002EB" w14:textId="79605956" w:rsidR="00DD5A7D" w:rsidRPr="00FC6DAE" w:rsidRDefault="00DD5A7D">
      <w:pPr>
        <w:jc w:val="both"/>
        <w:rPr>
          <w:rFonts w:ascii="Helvetica" w:hAnsi="Helvetica"/>
          <w:color w:val="FF0000"/>
        </w:rPr>
      </w:pPr>
      <w:r w:rsidRPr="00FC6DAE">
        <w:rPr>
          <w:rFonts w:ascii="Helvetica" w:hAnsi="Helvetica"/>
          <w:color w:val="auto"/>
        </w:rPr>
        <w:t>This is a</w:t>
      </w:r>
      <w:r w:rsidR="005157CB" w:rsidRPr="00FC6DAE">
        <w:rPr>
          <w:rFonts w:ascii="Helvetica" w:hAnsi="Helvetica"/>
          <w:color w:val="auto"/>
        </w:rPr>
        <w:t>n introductory</w:t>
      </w:r>
      <w:r w:rsidRPr="00FC6DAE">
        <w:rPr>
          <w:rFonts w:ascii="Helvetica" w:hAnsi="Helvetica"/>
          <w:color w:val="auto"/>
        </w:rPr>
        <w:t xml:space="preserve"> course in directing </w:t>
      </w:r>
      <w:r w:rsidR="00BB4197" w:rsidRPr="00FC6DAE">
        <w:rPr>
          <w:rFonts w:ascii="Helvetica" w:hAnsi="Helvetica"/>
          <w:color w:val="auto"/>
        </w:rPr>
        <w:t xml:space="preserve">actors in </w:t>
      </w:r>
      <w:r w:rsidR="005157CB" w:rsidRPr="00FC6DAE">
        <w:rPr>
          <w:rFonts w:ascii="Helvetica" w:hAnsi="Helvetica"/>
          <w:color w:val="auto"/>
        </w:rPr>
        <w:t xml:space="preserve">motion pictures. </w:t>
      </w:r>
      <w:r w:rsidR="00B80059" w:rsidRPr="00FC6DAE">
        <w:rPr>
          <w:rFonts w:ascii="Helvetica" w:hAnsi="Helvetica"/>
          <w:color w:val="auto"/>
        </w:rPr>
        <w:t>It relates</w:t>
      </w:r>
      <w:r w:rsidRPr="00FC6DAE">
        <w:rPr>
          <w:rFonts w:ascii="Helvetica" w:hAnsi="Helvetica"/>
          <w:color w:val="auto"/>
        </w:rPr>
        <w:t xml:space="preserve"> </w:t>
      </w:r>
      <w:r w:rsidR="00B80059" w:rsidRPr="00FC6DAE">
        <w:rPr>
          <w:rFonts w:ascii="Helvetica" w:hAnsi="Helvetica"/>
          <w:color w:val="auto"/>
        </w:rPr>
        <w:t xml:space="preserve">script analysis to </w:t>
      </w:r>
      <w:r w:rsidRPr="00FC6DAE">
        <w:rPr>
          <w:rFonts w:ascii="Helvetica" w:hAnsi="Helvetica"/>
          <w:color w:val="auto"/>
        </w:rPr>
        <w:t xml:space="preserve">casting, rehearsals, the basic relationship between the director, actor, and script, script breakdown, camera placement, and shooting for editing. </w:t>
      </w:r>
    </w:p>
    <w:p w14:paraId="15ECDA71" w14:textId="77777777" w:rsidR="0099048E" w:rsidRPr="00FC6DAE" w:rsidRDefault="0099048E">
      <w:pPr>
        <w:jc w:val="both"/>
        <w:rPr>
          <w:rFonts w:ascii="Helvetica" w:hAnsi="Helvetica"/>
          <w:color w:val="auto"/>
        </w:rPr>
      </w:pPr>
    </w:p>
    <w:p w14:paraId="72CCFD17" w14:textId="03E060B5" w:rsidR="0099048E" w:rsidRPr="00FC6DAE" w:rsidRDefault="0099048E" w:rsidP="0099048E">
      <w:pPr>
        <w:jc w:val="both"/>
        <w:rPr>
          <w:rFonts w:ascii="Helvetica" w:hAnsi="Helvetica"/>
          <w:b/>
          <w:smallCaps/>
          <w:color w:val="auto"/>
        </w:rPr>
      </w:pPr>
      <w:r w:rsidRPr="00FC6DAE">
        <w:rPr>
          <w:rFonts w:ascii="Helvetica" w:hAnsi="Helvetica"/>
          <w:b/>
          <w:smallCaps/>
          <w:color w:val="auto"/>
        </w:rPr>
        <w:t xml:space="preserve">Course Objectives: </w:t>
      </w:r>
    </w:p>
    <w:p w14:paraId="7FDF7DC1" w14:textId="77777777" w:rsidR="00DD5A7D" w:rsidRPr="00FC6DAE" w:rsidRDefault="00DD5A7D">
      <w:pPr>
        <w:jc w:val="both"/>
        <w:rPr>
          <w:rFonts w:ascii="Helvetica" w:hAnsi="Helvetica"/>
          <w:color w:val="auto"/>
        </w:rPr>
      </w:pPr>
    </w:p>
    <w:p w14:paraId="12212EB7" w14:textId="4FE96E2B" w:rsidR="00CA638E" w:rsidRPr="00FC6DAE" w:rsidRDefault="00CA638E" w:rsidP="00CA638E">
      <w:pPr>
        <w:widowControl w:val="0"/>
        <w:autoSpaceDE w:val="0"/>
        <w:autoSpaceDN w:val="0"/>
        <w:adjustRightInd w:val="0"/>
        <w:jc w:val="both"/>
        <w:rPr>
          <w:rFonts w:ascii="Helvetica" w:eastAsia="Times New Roman" w:hAnsi="Helvetica" w:cs="Times"/>
          <w:color w:val="auto"/>
        </w:rPr>
      </w:pPr>
      <w:r w:rsidRPr="00FC6DAE">
        <w:rPr>
          <w:rFonts w:ascii="Helvetica" w:eastAsia="Times New Roman" w:hAnsi="Helvetica" w:cs="Helvetica"/>
          <w:color w:val="auto"/>
        </w:rPr>
        <w:t>This directing course challenges students to experiment with a variety of tools to become more effective communicators. Students will lea</w:t>
      </w:r>
      <w:r w:rsidR="00B80059" w:rsidRPr="00FC6DAE">
        <w:rPr>
          <w:rFonts w:ascii="Helvetica" w:eastAsia="Times New Roman" w:hAnsi="Helvetica" w:cs="Helvetica"/>
          <w:color w:val="auto"/>
        </w:rPr>
        <w:t>rn about director’s preparation in relation to</w:t>
      </w:r>
      <w:r w:rsidRPr="00FC6DAE">
        <w:rPr>
          <w:rFonts w:ascii="Helvetica" w:eastAsia="Times New Roman" w:hAnsi="Helvetica" w:cs="Helvetica"/>
          <w:color w:val="auto"/>
        </w:rPr>
        <w:t xml:space="preserve"> casting, rehearsing and </w:t>
      </w:r>
      <w:r w:rsidR="00B80059" w:rsidRPr="00FC6DAE">
        <w:rPr>
          <w:rFonts w:ascii="Helvetica" w:eastAsia="Times New Roman" w:hAnsi="Helvetica" w:cs="Helvetica"/>
          <w:color w:val="auto"/>
        </w:rPr>
        <w:t>how technical choices</w:t>
      </w:r>
      <w:r w:rsidRPr="00FC6DAE">
        <w:rPr>
          <w:rFonts w:ascii="Helvetica" w:eastAsia="Times New Roman" w:hAnsi="Helvetica" w:cs="Helvetica"/>
          <w:color w:val="auto"/>
        </w:rPr>
        <w:t xml:space="preserve"> </w:t>
      </w:r>
      <w:r w:rsidR="00B80059" w:rsidRPr="00FC6DAE">
        <w:rPr>
          <w:rFonts w:ascii="Helvetica" w:eastAsia="Times New Roman" w:hAnsi="Helvetica" w:cs="Helvetica"/>
          <w:color w:val="auto"/>
        </w:rPr>
        <w:t>contribute to</w:t>
      </w:r>
      <w:r w:rsidRPr="00FC6DAE">
        <w:rPr>
          <w:rFonts w:ascii="Helvetica" w:eastAsia="Times New Roman" w:hAnsi="Helvetica" w:cs="Helvetica"/>
          <w:color w:val="auto"/>
        </w:rPr>
        <w:t xml:space="preserve"> performance. Effective directing shape</w:t>
      </w:r>
      <w:r w:rsidR="00B80059" w:rsidRPr="00FC6DAE">
        <w:rPr>
          <w:rFonts w:ascii="Helvetica" w:eastAsia="Times New Roman" w:hAnsi="Helvetica" w:cs="Helvetica"/>
          <w:color w:val="auto"/>
        </w:rPr>
        <w:t>s</w:t>
      </w:r>
      <w:r w:rsidRPr="00FC6DAE">
        <w:rPr>
          <w:rFonts w:ascii="Helvetica" w:eastAsia="Times New Roman" w:hAnsi="Helvetica" w:cs="Helvetica"/>
          <w:color w:val="auto"/>
        </w:rPr>
        <w:t xml:space="preserve"> how techniques such as cinematography, </w:t>
      </w:r>
      <w:r w:rsidR="00B80059" w:rsidRPr="00FC6DAE">
        <w:rPr>
          <w:rFonts w:ascii="Helvetica" w:eastAsia="Times New Roman" w:hAnsi="Helvetica" w:cs="Helvetica"/>
          <w:color w:val="auto"/>
        </w:rPr>
        <w:t xml:space="preserve">production design, lighting, </w:t>
      </w:r>
      <w:r w:rsidRPr="00FC6DAE">
        <w:rPr>
          <w:rFonts w:ascii="Helvetica" w:eastAsia="Times New Roman" w:hAnsi="Helvetica" w:cs="Helvetica"/>
          <w:color w:val="auto"/>
        </w:rPr>
        <w:t>sound and editing are used within a film</w:t>
      </w:r>
      <w:r w:rsidR="00B80059" w:rsidRPr="00FC6DAE">
        <w:rPr>
          <w:rFonts w:ascii="Helvetica" w:eastAsia="Times New Roman" w:hAnsi="Helvetica" w:cs="Helvetica"/>
          <w:color w:val="auto"/>
        </w:rPr>
        <w:t xml:space="preserve"> to create</w:t>
      </w:r>
      <w:r w:rsidRPr="00FC6DAE">
        <w:rPr>
          <w:rFonts w:ascii="Helvetica" w:eastAsia="Times New Roman" w:hAnsi="Helvetica" w:cs="Helvetica"/>
          <w:color w:val="auto"/>
        </w:rPr>
        <w:t xml:space="preserve"> a cohesive director’s vision. </w:t>
      </w:r>
    </w:p>
    <w:p w14:paraId="3D165F3B" w14:textId="4B9D1754" w:rsidR="0099048E" w:rsidRPr="00FC6DAE" w:rsidRDefault="0099048E">
      <w:pPr>
        <w:jc w:val="both"/>
        <w:rPr>
          <w:rFonts w:ascii="Helvetica" w:hAnsi="Helvetica"/>
          <w:b/>
          <w:smallCaps/>
          <w:color w:val="auto"/>
        </w:rPr>
      </w:pPr>
    </w:p>
    <w:p w14:paraId="061C44B6" w14:textId="0EE6E74B" w:rsidR="00BF5ECB" w:rsidRPr="00FC6DAE" w:rsidRDefault="00BE6007">
      <w:pPr>
        <w:jc w:val="both"/>
        <w:rPr>
          <w:rFonts w:ascii="Helvetica" w:hAnsi="Helvetica"/>
          <w:color w:val="auto"/>
        </w:rPr>
      </w:pPr>
      <w:r w:rsidRPr="00FC6DAE">
        <w:rPr>
          <w:rFonts w:ascii="Helvetica" w:hAnsi="Helvetica"/>
          <w:color w:val="auto"/>
        </w:rPr>
        <w:t>Prerequisites</w:t>
      </w:r>
      <w:r w:rsidR="00E41EBB" w:rsidRPr="00FC6DAE">
        <w:rPr>
          <w:rFonts w:ascii="Helvetica" w:hAnsi="Helvetica"/>
          <w:color w:val="auto"/>
        </w:rPr>
        <w:t>:</w:t>
      </w:r>
      <w:r w:rsidR="00DD5A7D" w:rsidRPr="00FC6DAE">
        <w:rPr>
          <w:rFonts w:ascii="Helvetica" w:hAnsi="Helvetica"/>
          <w:color w:val="auto"/>
        </w:rPr>
        <w:t xml:space="preserve"> </w:t>
      </w:r>
      <w:r w:rsidR="007724C4">
        <w:rPr>
          <w:rFonts w:ascii="Helvetica" w:hAnsi="Helvetica"/>
          <w:color w:val="auto"/>
        </w:rPr>
        <w:t>Production II</w:t>
      </w:r>
    </w:p>
    <w:p w14:paraId="507CD570" w14:textId="77777777" w:rsidR="00BF5ECB" w:rsidRPr="00FC6DAE" w:rsidRDefault="00BF5ECB">
      <w:pPr>
        <w:jc w:val="both"/>
        <w:rPr>
          <w:rFonts w:ascii="Helvetica" w:hAnsi="Helvetica"/>
          <w:color w:val="auto"/>
        </w:rPr>
      </w:pPr>
    </w:p>
    <w:p w14:paraId="51EAC4EA" w14:textId="39C2E8D0" w:rsidR="0099048E" w:rsidRPr="00FC6DAE" w:rsidRDefault="0099048E">
      <w:pPr>
        <w:jc w:val="both"/>
        <w:rPr>
          <w:rFonts w:ascii="Helvetica" w:hAnsi="Helvetica"/>
          <w:b/>
          <w:smallCaps/>
          <w:color w:val="auto"/>
        </w:rPr>
      </w:pPr>
      <w:r w:rsidRPr="00FC6DAE">
        <w:rPr>
          <w:rFonts w:ascii="Helvetica" w:hAnsi="Helvetica"/>
          <w:b/>
          <w:smallCaps/>
          <w:color w:val="auto"/>
        </w:rPr>
        <w:t xml:space="preserve">Learning Goals: </w:t>
      </w:r>
    </w:p>
    <w:p w14:paraId="7F96546E" w14:textId="77777777" w:rsidR="006A5A4A" w:rsidRPr="00FC6DAE" w:rsidRDefault="006A5A4A">
      <w:pPr>
        <w:jc w:val="both"/>
        <w:rPr>
          <w:rFonts w:ascii="Helvetica" w:hAnsi="Helvetica"/>
          <w:b/>
          <w:smallCaps/>
          <w:color w:val="auto"/>
        </w:rPr>
      </w:pPr>
    </w:p>
    <w:p w14:paraId="4531F90C" w14:textId="0E287519" w:rsidR="006A5A4A" w:rsidRPr="00FC6DAE" w:rsidRDefault="006A5A4A" w:rsidP="006A5A4A">
      <w:pPr>
        <w:rPr>
          <w:rFonts w:ascii="Helvetica" w:hAnsi="Helvetica"/>
          <w:color w:val="auto"/>
        </w:rPr>
      </w:pPr>
      <w:r w:rsidRPr="00FC6DAE">
        <w:rPr>
          <w:rFonts w:ascii="Helvetica" w:hAnsi="Helvetica"/>
          <w:color w:val="auto"/>
        </w:rPr>
        <w:t>By taking this course, students will:</w:t>
      </w:r>
    </w:p>
    <w:p w14:paraId="47D751F0" w14:textId="77777777" w:rsidR="006A5A4A" w:rsidRPr="00FC6DAE" w:rsidRDefault="006A5A4A" w:rsidP="006A5A4A">
      <w:pPr>
        <w:rPr>
          <w:rFonts w:ascii="Helvetica" w:hAnsi="Helvetica"/>
          <w:color w:val="auto"/>
        </w:rPr>
      </w:pPr>
    </w:p>
    <w:p w14:paraId="099CD95B" w14:textId="6AFA7665" w:rsidR="006A5A4A" w:rsidRPr="00FC6DAE" w:rsidRDefault="006A5A4A" w:rsidP="006A5A4A">
      <w:pPr>
        <w:rPr>
          <w:rFonts w:ascii="Helvetica" w:hAnsi="Helvetica"/>
          <w:color w:val="auto"/>
        </w:rPr>
      </w:pPr>
      <w:r w:rsidRPr="00FC6DAE">
        <w:rPr>
          <w:rFonts w:ascii="Helvetica" w:hAnsi="Helvetica"/>
          <w:color w:val="auto"/>
        </w:rPr>
        <w:tab/>
        <w:t xml:space="preserve">• learn how to do a </w:t>
      </w:r>
      <w:r w:rsidR="007E7B24" w:rsidRPr="00FC6DAE">
        <w:rPr>
          <w:rFonts w:ascii="Helvetica" w:hAnsi="Helvetica"/>
          <w:color w:val="auto"/>
        </w:rPr>
        <w:t>script</w:t>
      </w:r>
      <w:r w:rsidRPr="00FC6DAE">
        <w:rPr>
          <w:rFonts w:ascii="Helvetica" w:hAnsi="Helvetica"/>
          <w:color w:val="auto"/>
        </w:rPr>
        <w:t xml:space="preserve"> analysis and beat breakdown;</w:t>
      </w:r>
    </w:p>
    <w:p w14:paraId="614B2A2F" w14:textId="2A899C2E" w:rsidR="006A5A4A" w:rsidRPr="00FC6DAE" w:rsidRDefault="006A5A4A" w:rsidP="006A5A4A">
      <w:pPr>
        <w:rPr>
          <w:rFonts w:ascii="Helvetica" w:hAnsi="Helvetica"/>
          <w:color w:val="auto"/>
        </w:rPr>
      </w:pPr>
      <w:r w:rsidRPr="00FC6DAE">
        <w:rPr>
          <w:rFonts w:ascii="Helvetica" w:hAnsi="Helvetica"/>
          <w:color w:val="auto"/>
        </w:rPr>
        <w:tab/>
        <w:t>• identify the spine, objective, obstacle and subtext</w:t>
      </w:r>
      <w:r w:rsidR="00024C31" w:rsidRPr="00FC6DAE">
        <w:rPr>
          <w:rFonts w:ascii="Helvetica" w:hAnsi="Helvetica"/>
          <w:color w:val="auto"/>
        </w:rPr>
        <w:t xml:space="preserve"> of a scene</w:t>
      </w:r>
      <w:r w:rsidRPr="00FC6DAE">
        <w:rPr>
          <w:rFonts w:ascii="Helvetica" w:hAnsi="Helvetica"/>
          <w:color w:val="auto"/>
        </w:rPr>
        <w:t>;</w:t>
      </w:r>
    </w:p>
    <w:p w14:paraId="59A56235" w14:textId="6FCE0599" w:rsidR="006A5A4A" w:rsidRPr="00FC6DAE" w:rsidRDefault="006A5A4A" w:rsidP="006A5A4A">
      <w:pPr>
        <w:rPr>
          <w:rFonts w:ascii="Helvetica" w:hAnsi="Helvetica"/>
          <w:color w:val="auto"/>
        </w:rPr>
      </w:pPr>
      <w:r w:rsidRPr="00FC6DAE">
        <w:rPr>
          <w:rFonts w:ascii="Helvetica" w:hAnsi="Helvetica"/>
          <w:color w:val="auto"/>
        </w:rPr>
        <w:tab/>
        <w:t>• understand the importance of casting as ‘the first direction’;</w:t>
      </w:r>
    </w:p>
    <w:p w14:paraId="58BAA50E" w14:textId="0B5AE773" w:rsidR="00112AC8" w:rsidRPr="00FC6DAE" w:rsidRDefault="006A5A4A" w:rsidP="00112AC8">
      <w:pPr>
        <w:rPr>
          <w:rFonts w:ascii="Helvetica" w:hAnsi="Helvetica"/>
          <w:color w:val="auto"/>
        </w:rPr>
      </w:pPr>
      <w:r w:rsidRPr="00FC6DAE">
        <w:rPr>
          <w:rFonts w:ascii="Helvetica" w:hAnsi="Helvetica"/>
          <w:color w:val="auto"/>
        </w:rPr>
        <w:tab/>
      </w:r>
      <w:r w:rsidR="00112AC8" w:rsidRPr="00FC6DAE">
        <w:rPr>
          <w:rFonts w:ascii="Helvetica" w:hAnsi="Helvetica"/>
          <w:color w:val="auto"/>
        </w:rPr>
        <w:t xml:space="preserve">• communicate effectively with actors; </w:t>
      </w:r>
    </w:p>
    <w:p w14:paraId="6CD92A85" w14:textId="09B3BD93" w:rsidR="006A5A4A" w:rsidRPr="00FC6DAE" w:rsidRDefault="006A5A4A" w:rsidP="00112AC8">
      <w:pPr>
        <w:ind w:firstLine="720"/>
        <w:rPr>
          <w:rFonts w:ascii="Helvetica" w:hAnsi="Helvetica"/>
          <w:color w:val="auto"/>
        </w:rPr>
      </w:pPr>
      <w:r w:rsidRPr="00FC6DAE">
        <w:rPr>
          <w:rFonts w:ascii="Helvetica" w:hAnsi="Helvetica"/>
          <w:color w:val="auto"/>
        </w:rPr>
        <w:t xml:space="preserve">• prepare for and carry out rehearsals; </w:t>
      </w:r>
    </w:p>
    <w:p w14:paraId="64C1753A" w14:textId="396DE6B1" w:rsidR="006A5A4A" w:rsidRPr="00FC6DAE" w:rsidRDefault="006A5A4A" w:rsidP="006A5A4A">
      <w:pPr>
        <w:rPr>
          <w:rFonts w:ascii="Helvetica" w:hAnsi="Helvetica"/>
          <w:color w:val="auto"/>
        </w:rPr>
      </w:pPr>
      <w:r w:rsidRPr="00FC6DAE">
        <w:rPr>
          <w:rFonts w:ascii="Helvetica" w:hAnsi="Helvetica"/>
          <w:color w:val="auto"/>
        </w:rPr>
        <w:tab/>
        <w:t xml:space="preserve">• understand the relationship between camera and performance. </w:t>
      </w:r>
    </w:p>
    <w:p w14:paraId="60151129" w14:textId="77777777" w:rsidR="00BF5ECB" w:rsidRPr="00FC6DAE" w:rsidRDefault="00BF5ECB">
      <w:pPr>
        <w:jc w:val="both"/>
        <w:rPr>
          <w:rFonts w:ascii="Helvetica" w:hAnsi="Helvetica"/>
          <w:color w:val="auto"/>
        </w:rPr>
      </w:pPr>
    </w:p>
    <w:p w14:paraId="23404C2E" w14:textId="090B2CDF" w:rsidR="00BF5ECB" w:rsidRPr="00FC6DAE" w:rsidRDefault="00BF5ECB">
      <w:pPr>
        <w:jc w:val="both"/>
        <w:rPr>
          <w:rFonts w:ascii="Helvetica" w:hAnsi="Helvetica"/>
          <w:b/>
          <w:smallCaps/>
          <w:color w:val="auto"/>
        </w:rPr>
      </w:pPr>
      <w:r w:rsidRPr="00FC6DAE">
        <w:rPr>
          <w:rFonts w:ascii="Helvetica" w:hAnsi="Helvetica"/>
          <w:b/>
          <w:smallCaps/>
          <w:color w:val="auto"/>
        </w:rPr>
        <w:t xml:space="preserve">Textbooks and </w:t>
      </w:r>
      <w:r w:rsidR="00B80059" w:rsidRPr="00FC6DAE">
        <w:rPr>
          <w:rFonts w:ascii="Helvetica" w:hAnsi="Helvetica"/>
          <w:b/>
          <w:smallCaps/>
          <w:color w:val="auto"/>
        </w:rPr>
        <w:t>tools</w:t>
      </w:r>
      <w:r w:rsidRPr="00FC6DAE">
        <w:rPr>
          <w:rFonts w:ascii="Helvetica" w:hAnsi="Helvetica"/>
          <w:b/>
          <w:smallCaps/>
          <w:color w:val="auto"/>
        </w:rPr>
        <w:t>:</w:t>
      </w:r>
    </w:p>
    <w:p w14:paraId="46165845" w14:textId="77777777" w:rsidR="00521699" w:rsidRPr="00FC6DAE" w:rsidRDefault="00521699">
      <w:pPr>
        <w:jc w:val="both"/>
        <w:rPr>
          <w:rFonts w:ascii="Helvetica" w:hAnsi="Helvetica"/>
          <w:i/>
          <w:color w:val="auto"/>
        </w:rPr>
      </w:pPr>
    </w:p>
    <w:p w14:paraId="7C395B90" w14:textId="2691E54C" w:rsidR="00024C31" w:rsidRPr="00FC6DAE" w:rsidRDefault="00521699">
      <w:pPr>
        <w:jc w:val="both"/>
        <w:rPr>
          <w:rFonts w:ascii="Helvetica" w:hAnsi="Helvetica"/>
          <w:color w:val="auto"/>
        </w:rPr>
      </w:pPr>
      <w:r w:rsidRPr="00FC6DAE">
        <w:rPr>
          <w:rFonts w:ascii="Helvetica" w:hAnsi="Helvetica"/>
          <w:i/>
          <w:color w:val="auto"/>
        </w:rPr>
        <w:t>Directing Actors</w:t>
      </w:r>
      <w:r w:rsidR="001706E4" w:rsidRPr="00FC6DAE">
        <w:rPr>
          <w:rFonts w:ascii="Helvetica" w:hAnsi="Helvetica"/>
          <w:color w:val="FF0000"/>
        </w:rPr>
        <w:t xml:space="preserve"> </w:t>
      </w:r>
      <w:r w:rsidR="001706E4" w:rsidRPr="00FC6DAE">
        <w:rPr>
          <w:rFonts w:ascii="Helvetica" w:hAnsi="Helvetica"/>
          <w:color w:val="auto"/>
        </w:rPr>
        <w:t>Judith Weston</w:t>
      </w:r>
    </w:p>
    <w:p w14:paraId="0CC50F7A" w14:textId="64C3B8A0" w:rsidR="00B80059" w:rsidRPr="00FC6DAE" w:rsidRDefault="00B80059">
      <w:pPr>
        <w:jc w:val="both"/>
        <w:rPr>
          <w:rFonts w:ascii="Helvetica" w:hAnsi="Helvetica"/>
          <w:color w:val="auto"/>
        </w:rPr>
      </w:pPr>
      <w:r w:rsidRPr="00FC6DAE">
        <w:rPr>
          <w:rFonts w:ascii="Helvetica" w:hAnsi="Helvetica"/>
          <w:color w:val="auto"/>
        </w:rPr>
        <w:t>“EF’s Visit To a Small Planet” (essay on d2l)</w:t>
      </w:r>
    </w:p>
    <w:p w14:paraId="438EB5A1" w14:textId="46D0C8C4" w:rsidR="00B80059" w:rsidRPr="00FC6DAE" w:rsidRDefault="00B80059">
      <w:pPr>
        <w:jc w:val="both"/>
        <w:rPr>
          <w:rFonts w:ascii="Helvetica" w:hAnsi="Helvetica"/>
          <w:color w:val="auto"/>
        </w:rPr>
      </w:pPr>
      <w:r w:rsidRPr="00FC6DAE">
        <w:rPr>
          <w:rFonts w:ascii="Helvetica" w:hAnsi="Helvetica"/>
          <w:color w:val="auto"/>
        </w:rPr>
        <w:t xml:space="preserve">Various screenplays to choose from </w:t>
      </w:r>
      <w:r w:rsidR="005157CB" w:rsidRPr="00FC6DAE">
        <w:rPr>
          <w:rFonts w:ascii="Helvetica" w:hAnsi="Helvetica"/>
          <w:color w:val="auto"/>
        </w:rPr>
        <w:t xml:space="preserve">on d2l </w:t>
      </w:r>
    </w:p>
    <w:p w14:paraId="3CD2B088" w14:textId="76D4F801" w:rsidR="001706E4" w:rsidRPr="00FC6DAE" w:rsidRDefault="00B80059">
      <w:pPr>
        <w:jc w:val="both"/>
        <w:rPr>
          <w:rFonts w:ascii="Helvetica" w:hAnsi="Helvetica"/>
          <w:color w:val="000000" w:themeColor="text1"/>
        </w:rPr>
      </w:pPr>
      <w:r w:rsidRPr="00FC6DAE">
        <w:rPr>
          <w:rFonts w:ascii="Helvetica" w:hAnsi="Helvetica"/>
          <w:color w:val="000000" w:themeColor="text1"/>
        </w:rPr>
        <w:t xml:space="preserve">Dedicated director’s notebook </w:t>
      </w:r>
    </w:p>
    <w:p w14:paraId="2255AB7C" w14:textId="77777777" w:rsidR="00591D5E" w:rsidRDefault="00591D5E" w:rsidP="008B4F7B">
      <w:pPr>
        <w:pStyle w:val="BodyText1"/>
        <w:rPr>
          <w:rFonts w:ascii="Helvetica" w:hAnsi="Helvetica"/>
          <w:b/>
          <w:smallCaps/>
          <w:color w:val="auto"/>
          <w:szCs w:val="24"/>
        </w:rPr>
      </w:pPr>
    </w:p>
    <w:p w14:paraId="67D221C2" w14:textId="77777777" w:rsidR="00591D5E" w:rsidRDefault="00591D5E" w:rsidP="008B4F7B">
      <w:pPr>
        <w:pStyle w:val="BodyText1"/>
        <w:rPr>
          <w:rFonts w:ascii="Helvetica" w:hAnsi="Helvetica"/>
          <w:b/>
          <w:smallCaps/>
          <w:color w:val="auto"/>
          <w:szCs w:val="24"/>
        </w:rPr>
      </w:pPr>
    </w:p>
    <w:p w14:paraId="46C8372C" w14:textId="4BA08319" w:rsidR="008B4F7B" w:rsidRPr="00FC6DAE" w:rsidRDefault="008B4F7B" w:rsidP="008B4F7B">
      <w:pPr>
        <w:pStyle w:val="BodyText1"/>
        <w:rPr>
          <w:rFonts w:ascii="Helvetica" w:hAnsi="Helvetica"/>
          <w:b/>
          <w:smallCaps/>
          <w:color w:val="auto"/>
          <w:szCs w:val="24"/>
        </w:rPr>
      </w:pPr>
      <w:r w:rsidRPr="00FC6DAE">
        <w:rPr>
          <w:rFonts w:ascii="Helvetica" w:hAnsi="Helvetica"/>
          <w:b/>
          <w:smallCaps/>
          <w:color w:val="auto"/>
          <w:szCs w:val="24"/>
        </w:rPr>
        <w:lastRenderedPageBreak/>
        <w:t>Recommended Reading:</w:t>
      </w:r>
    </w:p>
    <w:p w14:paraId="11702D3C" w14:textId="77777777" w:rsidR="008B4F7B" w:rsidRPr="00FC6DAE" w:rsidRDefault="008B4F7B" w:rsidP="008B4F7B">
      <w:pPr>
        <w:pStyle w:val="BodyText1"/>
        <w:rPr>
          <w:rFonts w:ascii="Helvetica" w:hAnsi="Helvetica"/>
          <w:b/>
          <w:smallCaps/>
          <w:color w:val="auto"/>
          <w:szCs w:val="24"/>
        </w:rPr>
      </w:pPr>
    </w:p>
    <w:p w14:paraId="42D24B57" w14:textId="68A20160" w:rsidR="008B4F7B" w:rsidRPr="00FC6DAE" w:rsidRDefault="008B4F7B" w:rsidP="008B4F7B">
      <w:pPr>
        <w:pStyle w:val="BodyText1"/>
        <w:rPr>
          <w:rFonts w:ascii="Helvetica" w:hAnsi="Helvetica"/>
          <w:color w:val="auto"/>
          <w:szCs w:val="24"/>
        </w:rPr>
      </w:pPr>
      <w:r w:rsidRPr="00FC6DAE">
        <w:rPr>
          <w:rFonts w:ascii="Helvetica" w:hAnsi="Helvetica"/>
          <w:i/>
          <w:color w:val="auto"/>
          <w:szCs w:val="24"/>
        </w:rPr>
        <w:t>How to Read a Play: Script Analysis for Directors</w:t>
      </w:r>
      <w:r w:rsidRPr="00FC6DAE">
        <w:rPr>
          <w:rFonts w:ascii="Helvetica" w:hAnsi="Helvetica"/>
          <w:color w:val="auto"/>
          <w:szCs w:val="24"/>
        </w:rPr>
        <w:t xml:space="preserve"> Damon Kiely</w:t>
      </w:r>
    </w:p>
    <w:p w14:paraId="6C1B2687" w14:textId="77777777" w:rsidR="008B4F7B" w:rsidRPr="00FC6DAE" w:rsidRDefault="008B4F7B" w:rsidP="008B4F7B">
      <w:pPr>
        <w:pStyle w:val="BodyText1"/>
        <w:rPr>
          <w:rFonts w:ascii="Helvetica" w:hAnsi="Helvetica"/>
          <w:color w:val="auto"/>
          <w:szCs w:val="24"/>
        </w:rPr>
      </w:pPr>
    </w:p>
    <w:p w14:paraId="2A1BB54A" w14:textId="12B015A4" w:rsidR="008B4F7B" w:rsidRPr="00FC6DAE" w:rsidRDefault="008B4F7B" w:rsidP="008B4F7B">
      <w:pPr>
        <w:pStyle w:val="BodyText1"/>
        <w:rPr>
          <w:rFonts w:ascii="Helvetica" w:hAnsi="Helvetica"/>
          <w:color w:val="auto"/>
          <w:szCs w:val="24"/>
        </w:rPr>
      </w:pPr>
      <w:r w:rsidRPr="00FC6DAE">
        <w:rPr>
          <w:rFonts w:ascii="Helvetica" w:hAnsi="Helvetica"/>
          <w:color w:val="auto"/>
          <w:szCs w:val="24"/>
        </w:rPr>
        <w:t>* Professor Damon Kiely teaches in The Theater School. Many of the</w:t>
      </w:r>
      <w:r w:rsidR="00313754" w:rsidRPr="00FC6DAE">
        <w:rPr>
          <w:rFonts w:ascii="Helvetica" w:hAnsi="Helvetica"/>
          <w:color w:val="auto"/>
          <w:szCs w:val="24"/>
        </w:rPr>
        <w:t xml:space="preserve"> exercises you will be doing </w:t>
      </w:r>
      <w:r w:rsidR="00EF0E51" w:rsidRPr="00FC6DAE">
        <w:rPr>
          <w:rFonts w:ascii="Helvetica" w:hAnsi="Helvetica"/>
          <w:color w:val="auto"/>
          <w:szCs w:val="24"/>
        </w:rPr>
        <w:t>are adapted</w:t>
      </w:r>
      <w:r w:rsidRPr="00FC6DAE">
        <w:rPr>
          <w:rFonts w:ascii="Helvetica" w:hAnsi="Helvetica"/>
          <w:color w:val="auto"/>
          <w:szCs w:val="24"/>
        </w:rPr>
        <w:t xml:space="preserve"> from </w:t>
      </w:r>
      <w:r w:rsidR="00EF0E51" w:rsidRPr="00FC6DAE">
        <w:rPr>
          <w:rFonts w:ascii="Helvetica" w:hAnsi="Helvetica"/>
          <w:color w:val="auto"/>
          <w:szCs w:val="24"/>
        </w:rPr>
        <w:t>t</w:t>
      </w:r>
      <w:r w:rsidRPr="00FC6DAE">
        <w:rPr>
          <w:rFonts w:ascii="Helvetica" w:hAnsi="Helvetica"/>
          <w:color w:val="auto"/>
          <w:szCs w:val="24"/>
        </w:rPr>
        <w:t xml:space="preserve">his book.  </w:t>
      </w:r>
    </w:p>
    <w:p w14:paraId="1BB685BC" w14:textId="77777777" w:rsidR="008B4F7B" w:rsidRPr="00FC6DAE" w:rsidRDefault="008B4F7B">
      <w:pPr>
        <w:pStyle w:val="BodyText1"/>
        <w:rPr>
          <w:rFonts w:ascii="Helvetica" w:hAnsi="Helvetica"/>
          <w:b/>
          <w:smallCaps/>
          <w:color w:val="auto"/>
          <w:szCs w:val="24"/>
        </w:rPr>
      </w:pPr>
    </w:p>
    <w:p w14:paraId="462001C5" w14:textId="2476B054" w:rsidR="006F6773" w:rsidRPr="00FC6DAE" w:rsidRDefault="006F6773">
      <w:pPr>
        <w:pStyle w:val="BodyText1"/>
        <w:rPr>
          <w:rFonts w:ascii="Helvetica" w:hAnsi="Helvetica"/>
          <w:b/>
          <w:smallCaps/>
          <w:color w:val="auto"/>
          <w:szCs w:val="24"/>
        </w:rPr>
      </w:pPr>
      <w:r w:rsidRPr="00FC6DAE">
        <w:rPr>
          <w:rFonts w:ascii="Helvetica" w:hAnsi="Helvetica"/>
          <w:b/>
          <w:smallCaps/>
          <w:color w:val="auto"/>
          <w:szCs w:val="24"/>
        </w:rPr>
        <w:t>Casting Resources</w:t>
      </w:r>
    </w:p>
    <w:p w14:paraId="54F0C46C" w14:textId="77777777" w:rsidR="006F6773" w:rsidRPr="00FC6DAE" w:rsidRDefault="006F6773">
      <w:pPr>
        <w:pStyle w:val="BodyText1"/>
        <w:rPr>
          <w:rFonts w:ascii="Helvetica" w:hAnsi="Helvetica"/>
          <w:b/>
          <w:smallCaps/>
          <w:color w:val="auto"/>
          <w:szCs w:val="24"/>
        </w:rPr>
      </w:pPr>
    </w:p>
    <w:p w14:paraId="26E5532B" w14:textId="529AA2C6" w:rsidR="00AC465F" w:rsidRPr="00FC6DAE" w:rsidRDefault="00AC465F" w:rsidP="00AC465F">
      <w:pPr>
        <w:widowControl w:val="0"/>
        <w:autoSpaceDE w:val="0"/>
        <w:autoSpaceDN w:val="0"/>
        <w:adjustRightInd w:val="0"/>
        <w:spacing w:after="280"/>
        <w:jc w:val="both"/>
        <w:rPr>
          <w:rFonts w:ascii="Helvetica" w:eastAsia="Times New Roman" w:hAnsi="Helvetica" w:cs="Calibri"/>
          <w:color w:val="auto"/>
        </w:rPr>
      </w:pPr>
      <w:r w:rsidRPr="00FC6DAE">
        <w:rPr>
          <w:rFonts w:ascii="Helvetica" w:eastAsia="Times New Roman" w:hAnsi="Helvetica" w:cs="Calibri"/>
          <w:bCs/>
          <w:color w:val="auto"/>
          <w:u w:val="single"/>
        </w:rPr>
        <w:t>Breakdown Express</w:t>
      </w:r>
      <w:r w:rsidRPr="00FC6DAE">
        <w:rPr>
          <w:rFonts w:ascii="Helvetica" w:eastAsia="Times New Roman" w:hAnsi="Helvetica" w:cs="Calibri"/>
          <w:color w:val="auto"/>
          <w:u w:val="single"/>
        </w:rPr>
        <w:t> </w:t>
      </w:r>
      <w:r w:rsidRPr="00FC6DAE">
        <w:rPr>
          <w:rFonts w:ascii="Helvetica" w:eastAsia="Times New Roman" w:hAnsi="Helvetica" w:cs="Calibri"/>
          <w:color w:val="auto"/>
        </w:rPr>
        <w:t xml:space="preserve">- This is an interactive on-line casting tool </w:t>
      </w:r>
      <w:r w:rsidR="000E7F65" w:rsidRPr="00FC6DAE">
        <w:rPr>
          <w:rFonts w:ascii="Helvetica" w:eastAsia="Times New Roman" w:hAnsi="Helvetica" w:cs="Calibri"/>
          <w:color w:val="auto"/>
        </w:rPr>
        <w:t>that</w:t>
      </w:r>
      <w:r w:rsidRPr="00FC6DAE">
        <w:rPr>
          <w:rFonts w:ascii="Helvetica" w:eastAsia="Times New Roman" w:hAnsi="Helvetica" w:cs="Calibri"/>
          <w:color w:val="auto"/>
        </w:rPr>
        <w:t xml:space="preserve"> enables you to send out a casting notice to regional Chicagoland actors and set up/manage audition appointments on-line.  </w:t>
      </w:r>
      <w:r w:rsidR="00CD4AA6" w:rsidRPr="00FC6DAE">
        <w:rPr>
          <w:rFonts w:ascii="Helvetica" w:eastAsia="Times New Roman" w:hAnsi="Helvetica" w:cs="Calibri"/>
          <w:color w:val="auto"/>
        </w:rPr>
        <w:t xml:space="preserve">See the production office staff for help setting this up. </w:t>
      </w:r>
    </w:p>
    <w:p w14:paraId="209A9E5E" w14:textId="4E18411F" w:rsidR="005F5EC5" w:rsidRPr="00FC6DAE" w:rsidRDefault="00DA708D" w:rsidP="000E7F65">
      <w:pPr>
        <w:rPr>
          <w:rFonts w:ascii="Helvetica" w:hAnsi="Helvetica"/>
          <w:color w:val="auto"/>
        </w:rPr>
      </w:pPr>
      <w:r w:rsidRPr="00FC6DAE">
        <w:rPr>
          <w:rFonts w:ascii="Helvetica" w:hAnsi="Helvetica"/>
          <w:color w:val="auto"/>
          <w:u w:val="single"/>
        </w:rPr>
        <w:t>Production O</w:t>
      </w:r>
      <w:r w:rsidR="006F6773" w:rsidRPr="00FC6DAE">
        <w:rPr>
          <w:rFonts w:ascii="Helvetica" w:hAnsi="Helvetica"/>
          <w:color w:val="auto"/>
          <w:u w:val="single"/>
        </w:rPr>
        <w:t>ffice</w:t>
      </w:r>
      <w:r w:rsidR="006F6773" w:rsidRPr="00FC6DAE">
        <w:rPr>
          <w:rFonts w:ascii="Helvetica" w:hAnsi="Helvetica"/>
          <w:color w:val="auto"/>
        </w:rPr>
        <w:t xml:space="preserve"> </w:t>
      </w:r>
      <w:r w:rsidR="00AC465F" w:rsidRPr="00FC6DAE">
        <w:rPr>
          <w:rFonts w:ascii="Helvetica" w:hAnsi="Helvetica"/>
          <w:color w:val="auto"/>
        </w:rPr>
        <w:t>–</w:t>
      </w:r>
      <w:r w:rsidR="00E41EBB" w:rsidRPr="00FC6DAE">
        <w:rPr>
          <w:rFonts w:ascii="Helvetica" w:hAnsi="Helvetica"/>
          <w:color w:val="auto"/>
        </w:rPr>
        <w:t xml:space="preserve"> </w:t>
      </w:r>
      <w:r w:rsidR="005F5EC5" w:rsidRPr="00FC6DAE">
        <w:rPr>
          <w:rFonts w:ascii="Helvetica" w:hAnsi="Helvetica"/>
          <w:color w:val="auto"/>
        </w:rPr>
        <w:tab/>
        <w:t>14 East Jackson Blvd., Lower Level 108</w:t>
      </w:r>
    </w:p>
    <w:p w14:paraId="499A6097" w14:textId="3A42689A" w:rsidR="00AC465F" w:rsidRPr="00FC6DAE" w:rsidRDefault="000E7F65" w:rsidP="005F5EC5">
      <w:pPr>
        <w:ind w:left="1440" w:firstLine="720"/>
        <w:rPr>
          <w:rFonts w:ascii="Helvetica" w:eastAsia="Times New Roman" w:hAnsi="Helvetica" w:cs="Verdana"/>
          <w:color w:val="auto"/>
        </w:rPr>
      </w:pPr>
      <w:r w:rsidRPr="00FC6DAE">
        <w:rPr>
          <w:rFonts w:ascii="Helvetica" w:eastAsia="Times New Roman" w:hAnsi="Helvetica" w:cs="Verdana"/>
          <w:color w:val="auto"/>
        </w:rPr>
        <w:t xml:space="preserve">Monday – Friday: </w:t>
      </w:r>
      <w:r w:rsidR="00166DD3" w:rsidRPr="00FC6DAE">
        <w:rPr>
          <w:rFonts w:ascii="Helvetica" w:eastAsia="Times New Roman" w:hAnsi="Helvetica" w:cs="Verdana"/>
          <w:color w:val="auto"/>
        </w:rPr>
        <w:t>10 am - 3</w:t>
      </w:r>
      <w:r w:rsidRPr="00FC6DAE">
        <w:rPr>
          <w:rFonts w:ascii="Helvetica" w:eastAsia="Times New Roman" w:hAnsi="Helvetica" w:cs="Verdana"/>
          <w:color w:val="auto"/>
        </w:rPr>
        <w:t xml:space="preserve"> pm</w:t>
      </w:r>
    </w:p>
    <w:p w14:paraId="13D459C3" w14:textId="6C7DC005" w:rsidR="00166DD3" w:rsidRPr="00FC6DAE" w:rsidRDefault="008D5391" w:rsidP="005F5EC5">
      <w:pPr>
        <w:ind w:left="1440" w:firstLine="720"/>
        <w:rPr>
          <w:rFonts w:ascii="Helvetica" w:hAnsi="Helvetica"/>
          <w:color w:val="auto"/>
        </w:rPr>
      </w:pPr>
      <w:hyperlink r:id="rId21" w:history="1">
        <w:r w:rsidR="00166DD3" w:rsidRPr="00FC6DAE">
          <w:rPr>
            <w:rStyle w:val="Hyperlink"/>
            <w:rFonts w:ascii="Helvetica" w:hAnsi="Helvetica"/>
            <w:color w:val="auto"/>
          </w:rPr>
          <w:t>production@cdm.depaul.edu</w:t>
        </w:r>
      </w:hyperlink>
    </w:p>
    <w:p w14:paraId="6019F304" w14:textId="77777777" w:rsidR="000E7F65" w:rsidRPr="00FC6DAE" w:rsidRDefault="000E7F65" w:rsidP="000E7F65">
      <w:pPr>
        <w:rPr>
          <w:rFonts w:ascii="Helvetica" w:hAnsi="Helvetica"/>
          <w:color w:val="auto"/>
        </w:rPr>
      </w:pPr>
    </w:p>
    <w:p w14:paraId="7724E877" w14:textId="63E86AE5" w:rsidR="004E29B7" w:rsidRPr="00FC6DAE" w:rsidRDefault="008D5391" w:rsidP="00CD4AA6">
      <w:pPr>
        <w:widowControl w:val="0"/>
        <w:autoSpaceDE w:val="0"/>
        <w:autoSpaceDN w:val="0"/>
        <w:adjustRightInd w:val="0"/>
        <w:spacing w:after="260"/>
        <w:rPr>
          <w:rFonts w:ascii="Helvetica" w:eastAsia="Times New Roman" w:hAnsi="Helvetica" w:cs="Tahoma"/>
          <w:color w:val="auto"/>
        </w:rPr>
      </w:pPr>
      <w:hyperlink r:id="rId22" w:history="1">
        <w:r w:rsidR="00AC465F" w:rsidRPr="00FC6DAE">
          <w:rPr>
            <w:rFonts w:ascii="Helvetica" w:eastAsia="Times New Roman" w:hAnsi="Helvetica" w:cs="Tahoma"/>
            <w:color w:val="auto"/>
            <w:u w:val="single" w:color="0000F6"/>
          </w:rPr>
          <w:t>http://www.cdm.depaul.edu/Current%20Students/Pages/Production-Resources.aspx</w:t>
        </w:r>
      </w:hyperlink>
    </w:p>
    <w:p w14:paraId="7DFDB0E3" w14:textId="77777777" w:rsidR="00BF5ECB" w:rsidRPr="00FC6DAE" w:rsidRDefault="00BF5ECB" w:rsidP="009A7FDD">
      <w:pPr>
        <w:pStyle w:val="FreeForm"/>
        <w:rPr>
          <w:rFonts w:ascii="Helvetica" w:hAnsi="Helvetica" w:cs="Arial"/>
          <w:b/>
          <w:color w:val="auto"/>
          <w:sz w:val="24"/>
          <w:szCs w:val="24"/>
        </w:rPr>
      </w:pPr>
      <w:r w:rsidRPr="00FC6DAE">
        <w:rPr>
          <w:rFonts w:ascii="Helvetica" w:hAnsi="Helvetica"/>
          <w:b/>
          <w:smallCaps/>
          <w:color w:val="auto"/>
          <w:sz w:val="24"/>
          <w:szCs w:val="24"/>
        </w:rPr>
        <w:t xml:space="preserve">Grading </w:t>
      </w:r>
    </w:p>
    <w:p w14:paraId="0877F246" w14:textId="77777777" w:rsidR="00BF5ECB" w:rsidRPr="00FC6DAE" w:rsidRDefault="00BF5ECB">
      <w:pPr>
        <w:jc w:val="both"/>
        <w:rPr>
          <w:rFonts w:ascii="Helvetica" w:hAnsi="Helvetica"/>
          <w:color w:val="auto"/>
        </w:rPr>
      </w:pPr>
    </w:p>
    <w:p w14:paraId="7C961A01" w14:textId="135E98BB" w:rsidR="00BF5ECB" w:rsidRPr="00FC6DAE" w:rsidRDefault="00BF5ECB">
      <w:pPr>
        <w:pStyle w:val="BodyText1"/>
        <w:rPr>
          <w:rFonts w:ascii="Helvetica" w:hAnsi="Helvetica"/>
          <w:color w:val="auto"/>
          <w:szCs w:val="24"/>
        </w:rPr>
      </w:pPr>
      <w:r w:rsidRPr="00FC6DAE">
        <w:rPr>
          <w:rFonts w:ascii="Helvetica" w:hAnsi="Helvetica"/>
          <w:color w:val="auto"/>
          <w:szCs w:val="24"/>
        </w:rPr>
        <w:t xml:space="preserve">Grades will be given for each assignment. Late work will not be accepted for grading. An assignment worth 10 points (10%) is equal to one full letter grade. In my experience, students who neglect to turn in even one assignment have difficulty passing the class. </w:t>
      </w:r>
    </w:p>
    <w:p w14:paraId="25708982" w14:textId="77777777" w:rsidR="00BF5ECB" w:rsidRPr="00FC6DAE" w:rsidRDefault="00BF5ECB">
      <w:pPr>
        <w:pStyle w:val="BodyText1"/>
        <w:rPr>
          <w:rFonts w:ascii="Helvetica" w:hAnsi="Helvetica"/>
          <w:b/>
          <w:color w:val="auto"/>
          <w:szCs w:val="24"/>
        </w:rPr>
      </w:pPr>
    </w:p>
    <w:p w14:paraId="6957FE7D" w14:textId="77777777" w:rsidR="00BF5ECB" w:rsidRPr="00FC6DAE" w:rsidRDefault="00BF5ECB">
      <w:pPr>
        <w:pStyle w:val="BodyText1"/>
        <w:rPr>
          <w:rFonts w:ascii="Helvetica" w:hAnsi="Helvetica"/>
          <w:smallCaps/>
          <w:color w:val="auto"/>
          <w:szCs w:val="24"/>
        </w:rPr>
      </w:pPr>
      <w:r w:rsidRPr="00FC6DAE">
        <w:rPr>
          <w:rFonts w:ascii="Helvetica" w:hAnsi="Helvetica"/>
          <w:b/>
          <w:smallCaps/>
          <w:color w:val="auto"/>
          <w:szCs w:val="24"/>
        </w:rPr>
        <w:t>Grade breakdown:</w:t>
      </w:r>
      <w:r w:rsidRPr="00FC6DAE">
        <w:rPr>
          <w:rFonts w:ascii="Helvetica" w:hAnsi="Helvetica"/>
          <w:smallCaps/>
          <w:color w:val="auto"/>
          <w:szCs w:val="24"/>
        </w:rPr>
        <w:t xml:space="preserve"> </w:t>
      </w:r>
    </w:p>
    <w:p w14:paraId="6FCAFF70" w14:textId="77777777" w:rsidR="00BF5ECB" w:rsidRPr="00FC6DAE" w:rsidRDefault="00BF5ECB">
      <w:pPr>
        <w:pStyle w:val="BodyText1"/>
        <w:rPr>
          <w:rFonts w:ascii="Helvetica" w:hAnsi="Helvetica"/>
          <w:color w:val="auto"/>
          <w:szCs w:val="24"/>
        </w:rPr>
      </w:pPr>
    </w:p>
    <w:p w14:paraId="312DF2F0" w14:textId="307DF792" w:rsidR="005157CB" w:rsidRPr="00FC6DAE" w:rsidRDefault="0014608E">
      <w:pPr>
        <w:pStyle w:val="BodyText1"/>
        <w:rPr>
          <w:rFonts w:ascii="Helvetica" w:hAnsi="Helvetica"/>
          <w:color w:val="000000" w:themeColor="text1"/>
          <w:szCs w:val="24"/>
        </w:rPr>
      </w:pPr>
      <w:r w:rsidRPr="00FC6DAE">
        <w:rPr>
          <w:rFonts w:ascii="Helvetica" w:hAnsi="Helvetica"/>
          <w:color w:val="000000" w:themeColor="text1"/>
          <w:szCs w:val="24"/>
        </w:rPr>
        <w:t xml:space="preserve">Weekly </w:t>
      </w:r>
      <w:r w:rsidR="005157CB" w:rsidRPr="00FC6DAE">
        <w:rPr>
          <w:rFonts w:ascii="Helvetica" w:hAnsi="Helvetica"/>
          <w:color w:val="000000" w:themeColor="text1"/>
          <w:szCs w:val="24"/>
        </w:rPr>
        <w:t xml:space="preserve">Analysis and Preparation </w:t>
      </w:r>
      <w:r w:rsidRPr="00FC6DAE">
        <w:rPr>
          <w:rFonts w:ascii="Helvetica" w:hAnsi="Helvetica"/>
          <w:color w:val="000000" w:themeColor="text1"/>
          <w:szCs w:val="24"/>
        </w:rPr>
        <w:t xml:space="preserve">Assignments </w:t>
      </w:r>
      <w:r w:rsidRPr="00FC6DAE">
        <w:rPr>
          <w:rFonts w:ascii="Helvetica" w:hAnsi="Helvetica"/>
          <w:color w:val="000000" w:themeColor="text1"/>
          <w:szCs w:val="24"/>
        </w:rPr>
        <w:tab/>
      </w:r>
      <w:r w:rsidRPr="00FC6DAE">
        <w:rPr>
          <w:rFonts w:ascii="Helvetica" w:hAnsi="Helvetica"/>
          <w:color w:val="000000" w:themeColor="text1"/>
          <w:szCs w:val="24"/>
        </w:rPr>
        <w:tab/>
      </w:r>
      <w:r w:rsidR="008A7AA3" w:rsidRPr="00FC6DAE">
        <w:rPr>
          <w:rFonts w:ascii="Helvetica" w:hAnsi="Helvetica"/>
          <w:color w:val="000000" w:themeColor="text1"/>
          <w:szCs w:val="24"/>
        </w:rPr>
        <w:t>8</w:t>
      </w:r>
      <w:r w:rsidR="005157CB" w:rsidRPr="00FC6DAE">
        <w:rPr>
          <w:rFonts w:ascii="Helvetica" w:hAnsi="Helvetica"/>
          <w:color w:val="000000" w:themeColor="text1"/>
          <w:szCs w:val="24"/>
        </w:rPr>
        <w:t xml:space="preserve">0% </w:t>
      </w:r>
    </w:p>
    <w:p w14:paraId="59B65975" w14:textId="79EF074E" w:rsidR="00BF5ECB" w:rsidRPr="00FC6DAE" w:rsidRDefault="0086166A">
      <w:pPr>
        <w:pStyle w:val="BodyText1"/>
        <w:rPr>
          <w:rFonts w:ascii="Helvetica" w:hAnsi="Helvetica"/>
          <w:color w:val="000000" w:themeColor="text1"/>
          <w:szCs w:val="24"/>
        </w:rPr>
      </w:pPr>
      <w:r w:rsidRPr="00FC6DAE">
        <w:rPr>
          <w:rFonts w:ascii="Helvetica" w:hAnsi="Helvetica"/>
          <w:color w:val="000000" w:themeColor="text1"/>
          <w:szCs w:val="24"/>
        </w:rPr>
        <w:t xml:space="preserve">Final </w:t>
      </w:r>
      <w:r w:rsidR="00DC45A2" w:rsidRPr="00FC6DAE">
        <w:rPr>
          <w:rFonts w:ascii="Helvetica" w:hAnsi="Helvetica"/>
          <w:color w:val="000000" w:themeColor="text1"/>
          <w:szCs w:val="24"/>
        </w:rPr>
        <w:t>Scene</w:t>
      </w:r>
      <w:r w:rsidRPr="00FC6DAE">
        <w:rPr>
          <w:rFonts w:ascii="Helvetica" w:hAnsi="Helvetica"/>
          <w:color w:val="000000" w:themeColor="text1"/>
          <w:szCs w:val="24"/>
        </w:rPr>
        <w:t xml:space="preserve"> </w:t>
      </w:r>
      <w:r w:rsidR="00DC45A2" w:rsidRPr="00FC6DAE">
        <w:rPr>
          <w:rFonts w:ascii="Helvetica" w:hAnsi="Helvetica"/>
          <w:color w:val="000000" w:themeColor="text1"/>
          <w:szCs w:val="24"/>
        </w:rPr>
        <w:t>Performance on Camera</w:t>
      </w:r>
      <w:r w:rsidR="00DC45A2" w:rsidRPr="00FC6DAE">
        <w:rPr>
          <w:rFonts w:ascii="Helvetica" w:hAnsi="Helvetica"/>
          <w:color w:val="000000" w:themeColor="text1"/>
          <w:szCs w:val="24"/>
        </w:rPr>
        <w:tab/>
      </w:r>
      <w:r w:rsidR="00DC45A2" w:rsidRPr="00FC6DAE">
        <w:rPr>
          <w:rFonts w:ascii="Helvetica" w:hAnsi="Helvetica"/>
          <w:color w:val="000000" w:themeColor="text1"/>
          <w:szCs w:val="24"/>
        </w:rPr>
        <w:tab/>
      </w:r>
      <w:r w:rsidR="0014608E" w:rsidRPr="00FC6DAE">
        <w:rPr>
          <w:rFonts w:ascii="Helvetica" w:hAnsi="Helvetica"/>
          <w:color w:val="000000" w:themeColor="text1"/>
          <w:szCs w:val="24"/>
        </w:rPr>
        <w:tab/>
      </w:r>
      <w:r w:rsidR="008A7AA3" w:rsidRPr="00FC6DAE">
        <w:rPr>
          <w:rFonts w:ascii="Helvetica" w:hAnsi="Helvetica"/>
          <w:color w:val="000000" w:themeColor="text1"/>
          <w:szCs w:val="24"/>
        </w:rPr>
        <w:t>1</w:t>
      </w:r>
      <w:r w:rsidR="00297B1A" w:rsidRPr="00FC6DAE">
        <w:rPr>
          <w:rFonts w:ascii="Helvetica" w:hAnsi="Helvetica"/>
          <w:color w:val="000000" w:themeColor="text1"/>
          <w:szCs w:val="24"/>
        </w:rPr>
        <w:t>0</w:t>
      </w:r>
      <w:r w:rsidRPr="00FC6DAE">
        <w:rPr>
          <w:rFonts w:ascii="Helvetica" w:hAnsi="Helvetica"/>
          <w:color w:val="000000" w:themeColor="text1"/>
          <w:szCs w:val="24"/>
        </w:rPr>
        <w:t>%</w:t>
      </w:r>
    </w:p>
    <w:p w14:paraId="6B8B8078" w14:textId="2B61DE8B" w:rsidR="0014608E" w:rsidRDefault="00D5643F" w:rsidP="0014608E">
      <w:pPr>
        <w:pStyle w:val="BodyText1"/>
        <w:rPr>
          <w:rFonts w:ascii="Helvetica" w:hAnsi="Helvetica"/>
          <w:color w:val="000000" w:themeColor="text1"/>
          <w:szCs w:val="24"/>
        </w:rPr>
      </w:pPr>
      <w:r w:rsidRPr="00FC6DAE">
        <w:rPr>
          <w:rFonts w:ascii="Helvetica" w:hAnsi="Helvetica"/>
          <w:color w:val="000000" w:themeColor="text1"/>
          <w:szCs w:val="24"/>
        </w:rPr>
        <w:t>In-class Exercises, Preparation and Attendance</w:t>
      </w:r>
      <w:r w:rsidR="0014608E" w:rsidRPr="00FC6DAE">
        <w:rPr>
          <w:rFonts w:ascii="Helvetica" w:hAnsi="Helvetica"/>
          <w:color w:val="000000" w:themeColor="text1"/>
          <w:szCs w:val="24"/>
        </w:rPr>
        <w:tab/>
        <w:t>10%</w:t>
      </w:r>
    </w:p>
    <w:p w14:paraId="64A351A3" w14:textId="687FBD91" w:rsidR="00FC6DAE" w:rsidRDefault="00FC6DAE" w:rsidP="0014608E">
      <w:pPr>
        <w:pStyle w:val="BodyText1"/>
        <w:rPr>
          <w:rFonts w:ascii="Helvetica" w:hAnsi="Helvetica"/>
          <w:color w:val="000000" w:themeColor="text1"/>
          <w:szCs w:val="24"/>
        </w:rPr>
      </w:pPr>
    </w:p>
    <w:p w14:paraId="07985E56" w14:textId="027A6AC9" w:rsidR="00FC6DAE" w:rsidRPr="00FC6DAE" w:rsidRDefault="00FC6DAE" w:rsidP="0014608E">
      <w:pPr>
        <w:pStyle w:val="BodyText1"/>
        <w:rPr>
          <w:rFonts w:ascii="Helvetica" w:hAnsi="Helvetica"/>
          <w:color w:val="000000" w:themeColor="text1"/>
          <w:szCs w:val="24"/>
        </w:rPr>
      </w:pPr>
      <w:r>
        <w:rPr>
          <w:rFonts w:ascii="Helvetica" w:hAnsi="Helvetica"/>
          <w:color w:val="000000" w:themeColor="text1"/>
          <w:szCs w:val="24"/>
        </w:rPr>
        <w:t xml:space="preserve">It is impossible to pass the course unless the Final Scene Performance on Camera is turned in on time, regardless of previous points earned. </w:t>
      </w:r>
    </w:p>
    <w:p w14:paraId="1050C6E6" w14:textId="77777777" w:rsidR="00DC45A2" w:rsidRPr="00FC6DAE" w:rsidRDefault="00DC45A2">
      <w:pPr>
        <w:pStyle w:val="BodyText1"/>
        <w:rPr>
          <w:rFonts w:ascii="Helvetica" w:hAnsi="Helvetica"/>
          <w:color w:val="auto"/>
          <w:szCs w:val="24"/>
        </w:rPr>
      </w:pPr>
    </w:p>
    <w:p w14:paraId="4392BB64" w14:textId="77777777" w:rsidR="00BF5ECB" w:rsidRPr="00FC6DAE" w:rsidRDefault="00BF5ECB">
      <w:pPr>
        <w:pStyle w:val="BodyText1"/>
        <w:rPr>
          <w:rFonts w:ascii="Helvetica" w:hAnsi="Helvetica"/>
          <w:color w:val="auto"/>
          <w:szCs w:val="24"/>
        </w:rPr>
      </w:pPr>
      <w:r w:rsidRPr="00FC6DAE">
        <w:rPr>
          <w:rFonts w:ascii="Helvetica" w:hAnsi="Helvetica"/>
          <w:color w:val="auto"/>
          <w:szCs w:val="24"/>
        </w:rPr>
        <w:t xml:space="preserve">A = 100 – 93, A- = 92 – 90, B+ = 89 – 88, B = 87 – 83, B- = 82 – 80, C+ = 79 – 78, C = 77 – 73, C- - 72 – 70, D+ = 69 – 68, D = 67 – 63, D- =62 – 60, F = 59 – 0. </w:t>
      </w:r>
    </w:p>
    <w:p w14:paraId="3627F6B5" w14:textId="77777777" w:rsidR="00FD0393" w:rsidRPr="00FC6DAE" w:rsidRDefault="00FD0393" w:rsidP="00FD0393">
      <w:pPr>
        <w:jc w:val="both"/>
        <w:rPr>
          <w:rFonts w:ascii="Helvetica" w:hAnsi="Helvetica"/>
          <w:color w:val="auto"/>
        </w:rPr>
      </w:pPr>
    </w:p>
    <w:p w14:paraId="02F1FE30" w14:textId="60F0A588" w:rsidR="0011371E" w:rsidRPr="00FC6DAE" w:rsidRDefault="00FD0393">
      <w:pPr>
        <w:pStyle w:val="BodyText1"/>
        <w:rPr>
          <w:rFonts w:ascii="Helvetica" w:hAnsi="Helvetica"/>
          <w:b/>
          <w:smallCaps/>
          <w:color w:val="auto"/>
          <w:szCs w:val="24"/>
        </w:rPr>
      </w:pPr>
      <w:r w:rsidRPr="00FC6DAE">
        <w:rPr>
          <w:rFonts w:ascii="Helvetica" w:hAnsi="Helvetica"/>
          <w:b/>
          <w:smallCaps/>
          <w:color w:val="auto"/>
          <w:szCs w:val="24"/>
        </w:rPr>
        <w:t xml:space="preserve">Important Dates: </w:t>
      </w:r>
    </w:p>
    <w:p w14:paraId="0F704415" w14:textId="77777777" w:rsidR="00FD0393" w:rsidRPr="00FC6DAE" w:rsidRDefault="00FD0393">
      <w:pPr>
        <w:pStyle w:val="BodyText1"/>
        <w:rPr>
          <w:rFonts w:ascii="Helvetica" w:hAnsi="Helvetica"/>
          <w:b/>
          <w:smallCaps/>
          <w:color w:val="auto"/>
          <w:szCs w:val="24"/>
        </w:rPr>
      </w:pPr>
    </w:p>
    <w:p w14:paraId="0B0B2C53" w14:textId="7A553BD5" w:rsidR="00FD0393" w:rsidRPr="00591D5E" w:rsidRDefault="00FD0393">
      <w:pPr>
        <w:pStyle w:val="BodyText1"/>
        <w:rPr>
          <w:rFonts w:ascii="Helvetica" w:hAnsi="Helvetica"/>
          <w:color w:val="000000" w:themeColor="text1"/>
          <w:szCs w:val="24"/>
        </w:rPr>
      </w:pPr>
      <w:r w:rsidRPr="00591D5E">
        <w:rPr>
          <w:rFonts w:ascii="Helvetica" w:hAnsi="Helvetica"/>
          <w:color w:val="000000" w:themeColor="text1"/>
          <w:szCs w:val="24"/>
        </w:rPr>
        <w:t>1/1</w:t>
      </w:r>
      <w:r w:rsidR="00591D5E" w:rsidRPr="00591D5E">
        <w:rPr>
          <w:rFonts w:ascii="Helvetica" w:hAnsi="Helvetica"/>
          <w:color w:val="000000" w:themeColor="text1"/>
          <w:szCs w:val="24"/>
        </w:rPr>
        <w:t>0</w:t>
      </w:r>
      <w:r w:rsidRPr="00591D5E">
        <w:rPr>
          <w:rFonts w:ascii="Helvetica" w:hAnsi="Helvetica"/>
          <w:color w:val="000000" w:themeColor="text1"/>
          <w:szCs w:val="24"/>
        </w:rPr>
        <w:t xml:space="preserve"> @11:59</w:t>
      </w:r>
      <w:r w:rsidRPr="00591D5E">
        <w:rPr>
          <w:rFonts w:ascii="Helvetica" w:hAnsi="Helvetica"/>
          <w:color w:val="000000" w:themeColor="text1"/>
          <w:szCs w:val="24"/>
        </w:rPr>
        <w:tab/>
      </w:r>
      <w:r w:rsidRPr="00591D5E">
        <w:rPr>
          <w:rFonts w:ascii="Helvetica" w:hAnsi="Helvetica"/>
          <w:color w:val="000000" w:themeColor="text1"/>
          <w:szCs w:val="24"/>
        </w:rPr>
        <w:tab/>
        <w:t>Last date to add classes</w:t>
      </w:r>
      <w:r w:rsidRPr="00591D5E">
        <w:rPr>
          <w:rFonts w:ascii="Helvetica" w:hAnsi="Helvetica"/>
          <w:color w:val="000000" w:themeColor="text1"/>
          <w:szCs w:val="24"/>
        </w:rPr>
        <w:tab/>
      </w:r>
      <w:r w:rsidRPr="00591D5E">
        <w:rPr>
          <w:rFonts w:ascii="Helvetica" w:hAnsi="Helvetica"/>
          <w:color w:val="000000" w:themeColor="text1"/>
          <w:szCs w:val="24"/>
        </w:rPr>
        <w:tab/>
      </w:r>
    </w:p>
    <w:p w14:paraId="395E3CB3" w14:textId="22F661B5" w:rsidR="00FD0393" w:rsidRPr="00591D5E" w:rsidRDefault="00FD0393">
      <w:pPr>
        <w:pStyle w:val="BodyText1"/>
        <w:rPr>
          <w:rFonts w:ascii="Helvetica" w:hAnsi="Helvetica"/>
          <w:color w:val="000000" w:themeColor="text1"/>
          <w:szCs w:val="24"/>
        </w:rPr>
      </w:pPr>
      <w:r w:rsidRPr="00591D5E">
        <w:rPr>
          <w:rFonts w:ascii="Helvetica" w:hAnsi="Helvetica"/>
          <w:color w:val="000000" w:themeColor="text1"/>
          <w:szCs w:val="24"/>
        </w:rPr>
        <w:t>1/1</w:t>
      </w:r>
      <w:r w:rsidR="00591D5E" w:rsidRPr="00591D5E">
        <w:rPr>
          <w:rFonts w:ascii="Helvetica" w:hAnsi="Helvetica"/>
          <w:color w:val="000000" w:themeColor="text1"/>
          <w:szCs w:val="24"/>
        </w:rPr>
        <w:t>7</w:t>
      </w:r>
      <w:r w:rsidRPr="00591D5E">
        <w:rPr>
          <w:rFonts w:ascii="Helvetica" w:hAnsi="Helvetica"/>
          <w:color w:val="000000" w:themeColor="text1"/>
          <w:szCs w:val="24"/>
        </w:rPr>
        <w:t xml:space="preserve"> @11:59</w:t>
      </w:r>
      <w:r w:rsidRPr="00591D5E">
        <w:rPr>
          <w:rFonts w:ascii="Helvetica" w:hAnsi="Helvetica"/>
          <w:color w:val="000000" w:themeColor="text1"/>
          <w:szCs w:val="24"/>
        </w:rPr>
        <w:tab/>
      </w:r>
      <w:r w:rsidRPr="00591D5E">
        <w:rPr>
          <w:rFonts w:ascii="Helvetica" w:hAnsi="Helvetica"/>
          <w:color w:val="000000" w:themeColor="text1"/>
          <w:szCs w:val="24"/>
        </w:rPr>
        <w:tab/>
        <w:t>Last date to drop classes without penalty</w:t>
      </w:r>
    </w:p>
    <w:p w14:paraId="24067D54" w14:textId="109BEC27" w:rsidR="00FD0393" w:rsidRPr="00591D5E" w:rsidRDefault="00FD0393">
      <w:pPr>
        <w:pStyle w:val="BodyText1"/>
        <w:rPr>
          <w:rFonts w:ascii="Helvetica" w:hAnsi="Helvetica"/>
          <w:color w:val="000000" w:themeColor="text1"/>
          <w:szCs w:val="24"/>
        </w:rPr>
      </w:pPr>
      <w:r w:rsidRPr="00591D5E">
        <w:rPr>
          <w:rFonts w:ascii="Helvetica" w:hAnsi="Helvetica"/>
          <w:color w:val="000000" w:themeColor="text1"/>
          <w:szCs w:val="24"/>
        </w:rPr>
        <w:t>2/2</w:t>
      </w:r>
      <w:r w:rsidR="00591D5E" w:rsidRPr="00591D5E">
        <w:rPr>
          <w:rFonts w:ascii="Helvetica" w:hAnsi="Helvetica"/>
          <w:color w:val="000000" w:themeColor="text1"/>
          <w:szCs w:val="24"/>
        </w:rPr>
        <w:t>1</w:t>
      </w:r>
      <w:r w:rsidRPr="00591D5E">
        <w:rPr>
          <w:rFonts w:ascii="Helvetica" w:hAnsi="Helvetica"/>
          <w:color w:val="000000" w:themeColor="text1"/>
          <w:szCs w:val="24"/>
        </w:rPr>
        <w:t xml:space="preserve"> @11:59</w:t>
      </w:r>
      <w:r w:rsidRPr="00591D5E">
        <w:rPr>
          <w:rFonts w:ascii="Helvetica" w:hAnsi="Helvetica"/>
          <w:color w:val="000000" w:themeColor="text1"/>
          <w:szCs w:val="24"/>
        </w:rPr>
        <w:tab/>
      </w:r>
      <w:r w:rsidRPr="00591D5E">
        <w:rPr>
          <w:rFonts w:ascii="Helvetica" w:hAnsi="Helvetica"/>
          <w:color w:val="000000" w:themeColor="text1"/>
          <w:szCs w:val="24"/>
        </w:rPr>
        <w:tab/>
        <w:t xml:space="preserve">Last day to withdraw from classes </w:t>
      </w:r>
    </w:p>
    <w:p w14:paraId="2802B551" w14:textId="77777777" w:rsidR="00FD0393" w:rsidRPr="00FC6DAE" w:rsidRDefault="00FD0393">
      <w:pPr>
        <w:pStyle w:val="BodyText1"/>
        <w:rPr>
          <w:rFonts w:ascii="Helvetica" w:hAnsi="Helvetica"/>
          <w:color w:val="auto"/>
          <w:sz w:val="22"/>
          <w:szCs w:val="22"/>
        </w:rPr>
      </w:pPr>
    </w:p>
    <w:p w14:paraId="41715BE0" w14:textId="4C413947" w:rsidR="002667A4" w:rsidRPr="00FC6DAE" w:rsidRDefault="002667A4" w:rsidP="00F96829">
      <w:pPr>
        <w:jc w:val="center"/>
        <w:rPr>
          <w:rFonts w:ascii="Helvetica" w:hAnsi="Helvetica"/>
          <w:b/>
          <w:smallCaps/>
          <w:color w:val="auto"/>
          <w:sz w:val="22"/>
          <w:szCs w:val="22"/>
        </w:rPr>
      </w:pPr>
      <w:r w:rsidRPr="00FC6DAE">
        <w:rPr>
          <w:rFonts w:ascii="Helvetica" w:hAnsi="Helvetica"/>
          <w:b/>
          <w:smallCaps/>
          <w:color w:val="auto"/>
          <w:sz w:val="22"/>
          <w:szCs w:val="22"/>
        </w:rPr>
        <w:t>SYLLABUS</w:t>
      </w:r>
    </w:p>
    <w:p w14:paraId="00AFB775" w14:textId="31483CA8" w:rsidR="00666C83" w:rsidRPr="00FC6DAE" w:rsidRDefault="00B74FD1" w:rsidP="00666C83">
      <w:pPr>
        <w:pStyle w:val="BodyText1"/>
        <w:rPr>
          <w:rFonts w:ascii="Helvetica" w:hAnsi="Helvetica"/>
          <w:b/>
          <w:smallCaps/>
          <w:color w:val="auto"/>
          <w:sz w:val="22"/>
          <w:szCs w:val="22"/>
        </w:rPr>
      </w:pPr>
      <w:r w:rsidRPr="00FC6DAE">
        <w:rPr>
          <w:rFonts w:ascii="Helvetica" w:hAnsi="Helvetica"/>
          <w:b/>
          <w:smallCaps/>
          <w:color w:val="auto"/>
          <w:sz w:val="22"/>
          <w:szCs w:val="22"/>
        </w:rPr>
        <w:t>Week 1</w:t>
      </w:r>
    </w:p>
    <w:p w14:paraId="0FE0772A" w14:textId="77777777" w:rsidR="00B74FD1" w:rsidRPr="00FC6DAE" w:rsidRDefault="00B74FD1" w:rsidP="00666C83">
      <w:pPr>
        <w:pStyle w:val="BodyText1"/>
        <w:rPr>
          <w:rFonts w:ascii="Helvetica" w:hAnsi="Helvetica"/>
          <w:b/>
          <w:smallCaps/>
          <w:color w:val="auto"/>
          <w:sz w:val="22"/>
          <w:szCs w:val="22"/>
        </w:rPr>
      </w:pPr>
    </w:p>
    <w:p w14:paraId="6A5935C4" w14:textId="27C89327" w:rsidR="00112AC8" w:rsidRPr="00FC6DAE" w:rsidRDefault="00B80059" w:rsidP="00B74FD1">
      <w:pPr>
        <w:pStyle w:val="BodyText1"/>
        <w:ind w:left="720" w:hanging="720"/>
        <w:rPr>
          <w:rFonts w:ascii="Helvetica" w:hAnsi="Helvetica"/>
          <w:b/>
          <w:color w:val="auto"/>
          <w:sz w:val="22"/>
          <w:szCs w:val="22"/>
        </w:rPr>
      </w:pPr>
      <w:r w:rsidRPr="00FC6DAE">
        <w:rPr>
          <w:rFonts w:ascii="Helvetica" w:hAnsi="Helvetica"/>
          <w:b/>
          <w:color w:val="auto"/>
          <w:sz w:val="22"/>
          <w:szCs w:val="22"/>
        </w:rPr>
        <w:t xml:space="preserve">Choose a screenplay </w:t>
      </w:r>
      <w:r w:rsidR="00C54B2D" w:rsidRPr="00FC6DAE">
        <w:rPr>
          <w:rFonts w:ascii="Helvetica" w:hAnsi="Helvetica"/>
          <w:b/>
          <w:color w:val="auto"/>
          <w:sz w:val="22"/>
          <w:szCs w:val="22"/>
        </w:rPr>
        <w:t xml:space="preserve">to analyze and direct </w:t>
      </w:r>
      <w:r w:rsidRPr="00FC6DAE">
        <w:rPr>
          <w:rFonts w:ascii="Helvetica" w:hAnsi="Helvetica"/>
          <w:b/>
          <w:color w:val="auto"/>
          <w:sz w:val="22"/>
          <w:szCs w:val="22"/>
        </w:rPr>
        <w:t xml:space="preserve">from the d2l examples </w:t>
      </w:r>
    </w:p>
    <w:p w14:paraId="280EF237" w14:textId="77777777" w:rsidR="00112AC8" w:rsidRPr="00FC6DAE" w:rsidRDefault="00112AC8" w:rsidP="00B74FD1">
      <w:pPr>
        <w:pStyle w:val="BodyText1"/>
        <w:ind w:left="720" w:hanging="720"/>
        <w:rPr>
          <w:rFonts w:ascii="Helvetica" w:hAnsi="Helvetica"/>
          <w:color w:val="auto"/>
          <w:sz w:val="22"/>
          <w:szCs w:val="22"/>
        </w:rPr>
      </w:pPr>
    </w:p>
    <w:p w14:paraId="110511D3" w14:textId="36BE18A0" w:rsidR="00181EE6" w:rsidRPr="00FC6DAE" w:rsidRDefault="00E43A22" w:rsidP="00181EE6">
      <w:pPr>
        <w:pStyle w:val="BodyText1"/>
        <w:ind w:left="720" w:hanging="720"/>
        <w:rPr>
          <w:rFonts w:ascii="Helvetica" w:hAnsi="Helvetica"/>
          <w:color w:val="auto"/>
          <w:sz w:val="22"/>
          <w:szCs w:val="22"/>
        </w:rPr>
      </w:pPr>
      <w:r w:rsidRPr="00FC6DAE">
        <w:rPr>
          <w:rFonts w:ascii="Helvetica" w:hAnsi="Helvetica"/>
          <w:b/>
          <w:smallCaps/>
          <w:color w:val="auto"/>
          <w:sz w:val="22"/>
          <w:szCs w:val="22"/>
        </w:rPr>
        <w:t>1/</w:t>
      </w:r>
      <w:r w:rsidR="00F405FF">
        <w:rPr>
          <w:rFonts w:ascii="Helvetica" w:hAnsi="Helvetica"/>
          <w:b/>
          <w:smallCaps/>
          <w:color w:val="auto"/>
          <w:sz w:val="22"/>
          <w:szCs w:val="22"/>
        </w:rPr>
        <w:t>8</w:t>
      </w:r>
      <w:r w:rsidR="00B74FD1" w:rsidRPr="00FC6DAE">
        <w:rPr>
          <w:rFonts w:ascii="Helvetica" w:hAnsi="Helvetica"/>
          <w:b/>
          <w:smallCaps/>
          <w:color w:val="auto"/>
          <w:sz w:val="22"/>
          <w:szCs w:val="22"/>
        </w:rPr>
        <w:tab/>
      </w:r>
      <w:r w:rsidR="00546643" w:rsidRPr="00FC6DAE">
        <w:rPr>
          <w:rFonts w:ascii="Helvetica" w:hAnsi="Helvetica"/>
          <w:color w:val="auto"/>
          <w:sz w:val="22"/>
          <w:szCs w:val="22"/>
        </w:rPr>
        <w:t xml:space="preserve">Introduction to Directing </w:t>
      </w:r>
      <w:r w:rsidR="005157CB" w:rsidRPr="00FC6DAE">
        <w:rPr>
          <w:rFonts w:ascii="Helvetica" w:hAnsi="Helvetica"/>
          <w:color w:val="auto"/>
          <w:sz w:val="22"/>
          <w:szCs w:val="22"/>
        </w:rPr>
        <w:t xml:space="preserve"> </w:t>
      </w:r>
    </w:p>
    <w:p w14:paraId="5DD33F9F" w14:textId="77777777" w:rsidR="00181EE6" w:rsidRPr="00FC6DAE" w:rsidRDefault="00181EE6" w:rsidP="00181EE6">
      <w:pPr>
        <w:pStyle w:val="BodyText1"/>
        <w:ind w:left="720" w:hanging="720"/>
        <w:rPr>
          <w:rFonts w:ascii="Helvetica" w:hAnsi="Helvetica"/>
          <w:b/>
          <w:smallCaps/>
          <w:color w:val="auto"/>
          <w:sz w:val="22"/>
          <w:szCs w:val="22"/>
        </w:rPr>
      </w:pPr>
    </w:p>
    <w:p w14:paraId="17DEB7C9" w14:textId="24F2D069" w:rsidR="00666C83" w:rsidRPr="00FC6DAE" w:rsidRDefault="00434602" w:rsidP="003C0F35">
      <w:pPr>
        <w:ind w:left="720"/>
        <w:jc w:val="both"/>
        <w:rPr>
          <w:rFonts w:ascii="Helvetica" w:hAnsi="Helvetica"/>
          <w:color w:val="auto"/>
          <w:sz w:val="22"/>
          <w:szCs w:val="22"/>
        </w:rPr>
      </w:pPr>
      <w:r w:rsidRPr="00FC6DAE">
        <w:rPr>
          <w:rFonts w:ascii="Helvetica" w:hAnsi="Helvetica"/>
          <w:b/>
          <w:color w:val="auto"/>
          <w:sz w:val="22"/>
          <w:szCs w:val="22"/>
        </w:rPr>
        <w:t>Assignment</w:t>
      </w:r>
      <w:r w:rsidR="00666C83" w:rsidRPr="00FC6DAE">
        <w:rPr>
          <w:rFonts w:ascii="Helvetica" w:hAnsi="Helvetica"/>
          <w:b/>
          <w:color w:val="auto"/>
          <w:sz w:val="22"/>
          <w:szCs w:val="22"/>
        </w:rPr>
        <w:t>:</w:t>
      </w:r>
      <w:r w:rsidR="00666C83" w:rsidRPr="00FC6DAE">
        <w:rPr>
          <w:rFonts w:ascii="Helvetica" w:hAnsi="Helvetica"/>
          <w:color w:val="auto"/>
          <w:sz w:val="22"/>
          <w:szCs w:val="22"/>
        </w:rPr>
        <w:t xml:space="preserve"> </w:t>
      </w:r>
      <w:r w:rsidR="00E806C8" w:rsidRPr="00FC6DAE">
        <w:rPr>
          <w:rFonts w:ascii="Helvetica" w:hAnsi="Helvetica"/>
          <w:color w:val="auto"/>
          <w:sz w:val="22"/>
          <w:szCs w:val="22"/>
        </w:rPr>
        <w:t>Buy a dedicated director’s notebook</w:t>
      </w:r>
      <w:r w:rsidR="00C54B2D" w:rsidRPr="00FC6DAE">
        <w:rPr>
          <w:rFonts w:ascii="Helvetica" w:hAnsi="Helvetica"/>
          <w:color w:val="auto"/>
          <w:sz w:val="22"/>
          <w:szCs w:val="22"/>
        </w:rPr>
        <w:t>, First Read and General Beauty</w:t>
      </w:r>
    </w:p>
    <w:p w14:paraId="624529BA" w14:textId="20DBF1EE" w:rsidR="00521699" w:rsidRPr="00FC6DAE" w:rsidRDefault="009D71F4" w:rsidP="004524FF">
      <w:pPr>
        <w:ind w:left="720"/>
        <w:jc w:val="both"/>
        <w:rPr>
          <w:rFonts w:ascii="Helvetica" w:hAnsi="Helvetica"/>
          <w:color w:val="auto"/>
          <w:sz w:val="22"/>
          <w:szCs w:val="22"/>
        </w:rPr>
      </w:pPr>
      <w:r w:rsidRPr="00FC6DAE">
        <w:rPr>
          <w:rFonts w:ascii="Helvetica" w:hAnsi="Helvetica"/>
          <w:b/>
          <w:color w:val="auto"/>
          <w:sz w:val="22"/>
          <w:szCs w:val="22"/>
        </w:rPr>
        <w:t>Read:</w:t>
      </w:r>
      <w:r w:rsidRPr="00FC6DAE">
        <w:rPr>
          <w:rFonts w:ascii="Helvetica" w:hAnsi="Helvetica"/>
          <w:color w:val="auto"/>
          <w:sz w:val="22"/>
          <w:szCs w:val="22"/>
        </w:rPr>
        <w:t xml:space="preserve"> </w:t>
      </w:r>
      <w:r w:rsidR="000B0F23" w:rsidRPr="00FC6DAE">
        <w:rPr>
          <w:rFonts w:ascii="Helvetica" w:hAnsi="Helvetica"/>
          <w:color w:val="auto"/>
          <w:sz w:val="22"/>
          <w:szCs w:val="22"/>
        </w:rPr>
        <w:t xml:space="preserve">Screenplay choice &amp; “EF’s Visit To a Small Planet” (d2l) </w:t>
      </w:r>
    </w:p>
    <w:p w14:paraId="05CED4CA" w14:textId="77777777" w:rsidR="00E806C8" w:rsidRPr="00FC6DAE" w:rsidRDefault="00E806C8" w:rsidP="00666C83">
      <w:pPr>
        <w:jc w:val="both"/>
        <w:rPr>
          <w:rFonts w:ascii="Helvetica" w:hAnsi="Helvetica"/>
          <w:b/>
          <w:smallCaps/>
          <w:color w:val="auto"/>
          <w:sz w:val="22"/>
          <w:szCs w:val="22"/>
        </w:rPr>
      </w:pPr>
    </w:p>
    <w:p w14:paraId="2E693059" w14:textId="147095FC" w:rsidR="00DA708D" w:rsidRPr="00FC6DAE" w:rsidRDefault="00BF5ECB" w:rsidP="00666C83">
      <w:pPr>
        <w:jc w:val="both"/>
        <w:rPr>
          <w:rFonts w:ascii="Helvetica" w:hAnsi="Helvetica"/>
          <w:b/>
          <w:smallCaps/>
          <w:color w:val="auto"/>
          <w:sz w:val="22"/>
          <w:szCs w:val="22"/>
        </w:rPr>
      </w:pPr>
      <w:r w:rsidRPr="00FC6DAE">
        <w:rPr>
          <w:rFonts w:ascii="Helvetica" w:hAnsi="Helvetica"/>
          <w:b/>
          <w:smallCaps/>
          <w:color w:val="auto"/>
          <w:sz w:val="22"/>
          <w:szCs w:val="22"/>
        </w:rPr>
        <w:t>Week 2</w:t>
      </w:r>
    </w:p>
    <w:p w14:paraId="54B2FDD8" w14:textId="77777777" w:rsidR="002667A4" w:rsidRPr="00FC6DAE" w:rsidRDefault="002667A4" w:rsidP="00B74FD1">
      <w:pPr>
        <w:jc w:val="both"/>
        <w:rPr>
          <w:rFonts w:ascii="Helvetica" w:hAnsi="Helvetica"/>
          <w:b/>
          <w:color w:val="FF0000"/>
          <w:sz w:val="22"/>
          <w:szCs w:val="22"/>
        </w:rPr>
      </w:pPr>
    </w:p>
    <w:p w14:paraId="40BE5C0B" w14:textId="273CB2AB" w:rsidR="002448DD" w:rsidRPr="00FC6DAE" w:rsidRDefault="00E43A22" w:rsidP="00B74FD1">
      <w:pPr>
        <w:jc w:val="both"/>
        <w:rPr>
          <w:rFonts w:ascii="Helvetica" w:hAnsi="Helvetica"/>
          <w:color w:val="auto"/>
          <w:sz w:val="22"/>
          <w:szCs w:val="22"/>
        </w:rPr>
      </w:pPr>
      <w:r w:rsidRPr="00FC6DAE">
        <w:rPr>
          <w:rFonts w:ascii="Helvetica" w:hAnsi="Helvetica"/>
          <w:b/>
          <w:color w:val="auto"/>
          <w:sz w:val="22"/>
          <w:szCs w:val="22"/>
        </w:rPr>
        <w:t>1/</w:t>
      </w:r>
      <w:r w:rsidR="00FD0393" w:rsidRPr="00FC6DAE">
        <w:rPr>
          <w:rFonts w:ascii="Helvetica" w:hAnsi="Helvetica"/>
          <w:b/>
          <w:color w:val="auto"/>
          <w:sz w:val="22"/>
          <w:szCs w:val="22"/>
        </w:rPr>
        <w:t>1</w:t>
      </w:r>
      <w:r w:rsidR="00F405FF">
        <w:rPr>
          <w:rFonts w:ascii="Helvetica" w:hAnsi="Helvetica"/>
          <w:b/>
          <w:color w:val="auto"/>
          <w:sz w:val="22"/>
          <w:szCs w:val="22"/>
        </w:rPr>
        <w:t>5</w:t>
      </w:r>
      <w:r w:rsidR="00B74FD1" w:rsidRPr="00FC6DAE">
        <w:rPr>
          <w:rFonts w:ascii="Helvetica" w:hAnsi="Helvetica"/>
          <w:color w:val="auto"/>
          <w:sz w:val="22"/>
          <w:szCs w:val="22"/>
        </w:rPr>
        <w:tab/>
      </w:r>
      <w:r w:rsidR="0017201E" w:rsidRPr="00FC6DAE">
        <w:rPr>
          <w:rFonts w:ascii="Helvetica" w:hAnsi="Helvetica"/>
          <w:color w:val="auto"/>
          <w:sz w:val="22"/>
          <w:szCs w:val="22"/>
        </w:rPr>
        <w:t xml:space="preserve">Preparation: </w:t>
      </w:r>
      <w:r w:rsidR="008C38BF" w:rsidRPr="00FC6DAE">
        <w:rPr>
          <w:rFonts w:ascii="Helvetica" w:hAnsi="Helvetica"/>
          <w:color w:val="auto"/>
          <w:sz w:val="22"/>
          <w:szCs w:val="22"/>
        </w:rPr>
        <w:t xml:space="preserve">Given Circumstances. </w:t>
      </w:r>
    </w:p>
    <w:p w14:paraId="4FEE8A4A" w14:textId="77777777" w:rsidR="00DA708D" w:rsidRPr="00FC6DAE" w:rsidRDefault="00DA708D" w:rsidP="00666C83">
      <w:pPr>
        <w:jc w:val="both"/>
        <w:rPr>
          <w:rFonts w:ascii="Helvetica" w:hAnsi="Helvetica"/>
          <w:color w:val="auto"/>
          <w:sz w:val="22"/>
          <w:szCs w:val="22"/>
        </w:rPr>
      </w:pPr>
    </w:p>
    <w:p w14:paraId="4BCC21CC" w14:textId="5727A964" w:rsidR="00666C83" w:rsidRPr="00FC6DAE" w:rsidRDefault="00434602" w:rsidP="00C54B2D">
      <w:pPr>
        <w:ind w:left="720"/>
        <w:jc w:val="both"/>
        <w:rPr>
          <w:rFonts w:ascii="Helvetica" w:hAnsi="Helvetica"/>
          <w:color w:val="auto"/>
          <w:sz w:val="22"/>
          <w:szCs w:val="22"/>
        </w:rPr>
      </w:pPr>
      <w:r w:rsidRPr="00FC6DAE">
        <w:rPr>
          <w:rFonts w:ascii="Helvetica" w:hAnsi="Helvetica"/>
          <w:b/>
          <w:color w:val="auto"/>
          <w:sz w:val="22"/>
          <w:szCs w:val="22"/>
        </w:rPr>
        <w:t>Assignment</w:t>
      </w:r>
      <w:r w:rsidR="00666C83" w:rsidRPr="00FC6DAE">
        <w:rPr>
          <w:rFonts w:ascii="Helvetica" w:hAnsi="Helvetica"/>
          <w:b/>
          <w:color w:val="auto"/>
          <w:sz w:val="22"/>
          <w:szCs w:val="22"/>
        </w:rPr>
        <w:t xml:space="preserve">: </w:t>
      </w:r>
      <w:r w:rsidR="003F482C" w:rsidRPr="00FC6DAE">
        <w:rPr>
          <w:rFonts w:ascii="Helvetica" w:hAnsi="Helvetica"/>
          <w:color w:val="auto"/>
          <w:sz w:val="22"/>
          <w:szCs w:val="22"/>
        </w:rPr>
        <w:t>Given Circumstances</w:t>
      </w:r>
      <w:r w:rsidR="00C54B2D" w:rsidRPr="00FC6DAE">
        <w:rPr>
          <w:rFonts w:ascii="Helvetica" w:hAnsi="Helvetica"/>
          <w:color w:val="auto"/>
          <w:sz w:val="22"/>
          <w:szCs w:val="22"/>
        </w:rPr>
        <w:t xml:space="preserve">/Choose </w:t>
      </w:r>
      <w:r w:rsidR="00546643" w:rsidRPr="00FC6DAE">
        <w:rPr>
          <w:rFonts w:ascii="Helvetica" w:hAnsi="Helvetica"/>
          <w:color w:val="auto"/>
          <w:sz w:val="22"/>
          <w:szCs w:val="22"/>
        </w:rPr>
        <w:t>a scene</w:t>
      </w:r>
      <w:r w:rsidR="00C54B2D" w:rsidRPr="00FC6DAE">
        <w:rPr>
          <w:rFonts w:ascii="Helvetica" w:hAnsi="Helvetica"/>
          <w:color w:val="auto"/>
          <w:sz w:val="22"/>
          <w:szCs w:val="22"/>
        </w:rPr>
        <w:t xml:space="preserve"> to direct</w:t>
      </w:r>
      <w:r w:rsidR="00B74FD1" w:rsidRPr="00FC6DAE">
        <w:rPr>
          <w:rFonts w:ascii="Helvetica" w:hAnsi="Helvetica"/>
          <w:color w:val="auto"/>
          <w:sz w:val="22"/>
          <w:szCs w:val="22"/>
        </w:rPr>
        <w:t xml:space="preserve"> </w:t>
      </w:r>
    </w:p>
    <w:p w14:paraId="2980B4C0" w14:textId="4B69EEDB" w:rsidR="00C5337B" w:rsidRPr="00FC6DAE" w:rsidRDefault="000B0F23" w:rsidP="000B0F23">
      <w:pPr>
        <w:ind w:left="720"/>
        <w:jc w:val="both"/>
        <w:rPr>
          <w:rFonts w:ascii="Helvetica" w:hAnsi="Helvetica"/>
          <w:color w:val="auto"/>
          <w:sz w:val="22"/>
          <w:szCs w:val="22"/>
        </w:rPr>
      </w:pPr>
      <w:r w:rsidRPr="00FC6DAE">
        <w:rPr>
          <w:rFonts w:ascii="Helvetica" w:hAnsi="Helvetica"/>
          <w:b/>
          <w:color w:val="auto"/>
          <w:sz w:val="22"/>
          <w:szCs w:val="22"/>
        </w:rPr>
        <w:t>Read:</w:t>
      </w:r>
      <w:r w:rsidRPr="00FC6DAE">
        <w:rPr>
          <w:rFonts w:ascii="Helvetica" w:hAnsi="Helvetica"/>
          <w:color w:val="auto"/>
          <w:sz w:val="22"/>
          <w:szCs w:val="22"/>
        </w:rPr>
        <w:t xml:space="preserve"> Weston, Chapters 1 &amp; 2 </w:t>
      </w:r>
    </w:p>
    <w:p w14:paraId="220ACE4C" w14:textId="5C946896" w:rsidR="0014608E" w:rsidRPr="00FC6DAE" w:rsidRDefault="0014608E" w:rsidP="0014608E">
      <w:pPr>
        <w:ind w:firstLine="720"/>
        <w:jc w:val="both"/>
        <w:rPr>
          <w:rFonts w:ascii="Helvetica" w:hAnsi="Helvetica"/>
          <w:color w:val="auto"/>
          <w:sz w:val="22"/>
          <w:szCs w:val="22"/>
        </w:rPr>
      </w:pPr>
      <w:r w:rsidRPr="00FC6DAE">
        <w:rPr>
          <w:rFonts w:ascii="Helvetica" w:hAnsi="Helvetica"/>
          <w:b/>
          <w:color w:val="auto"/>
          <w:sz w:val="22"/>
          <w:szCs w:val="22"/>
        </w:rPr>
        <w:t>Due @ 11:59 pm:</w:t>
      </w:r>
      <w:r w:rsidRPr="00FC6DAE">
        <w:rPr>
          <w:rFonts w:ascii="Helvetica" w:hAnsi="Helvetica"/>
          <w:color w:val="auto"/>
          <w:sz w:val="22"/>
          <w:szCs w:val="22"/>
        </w:rPr>
        <w:t xml:space="preserve"> </w:t>
      </w:r>
      <w:r w:rsidR="00842BA7" w:rsidRPr="00FC6DAE">
        <w:rPr>
          <w:rFonts w:ascii="Helvetica" w:hAnsi="Helvetica"/>
          <w:color w:val="auto"/>
          <w:sz w:val="22"/>
          <w:szCs w:val="22"/>
        </w:rPr>
        <w:t xml:space="preserve">Screenplay choice, </w:t>
      </w:r>
      <w:r w:rsidRPr="00FC6DAE">
        <w:rPr>
          <w:rFonts w:ascii="Helvetica" w:hAnsi="Helvetica"/>
          <w:color w:val="auto"/>
          <w:sz w:val="22"/>
          <w:szCs w:val="22"/>
        </w:rPr>
        <w:t>First Read and General Beauty</w:t>
      </w:r>
    </w:p>
    <w:p w14:paraId="39FD2645" w14:textId="77777777" w:rsidR="000B0F23" w:rsidRPr="00FC6DAE" w:rsidRDefault="000B0F23" w:rsidP="000B0F23">
      <w:pPr>
        <w:ind w:left="720"/>
        <w:jc w:val="both"/>
        <w:rPr>
          <w:rFonts w:ascii="Helvetica" w:hAnsi="Helvetica"/>
          <w:color w:val="auto"/>
          <w:sz w:val="22"/>
          <w:szCs w:val="22"/>
        </w:rPr>
      </w:pPr>
    </w:p>
    <w:p w14:paraId="42C9B246" w14:textId="77777777" w:rsidR="00BF5ECB" w:rsidRPr="00FC6DAE" w:rsidRDefault="00BF5ECB" w:rsidP="00666C83">
      <w:pPr>
        <w:jc w:val="both"/>
        <w:rPr>
          <w:rFonts w:ascii="Helvetica" w:hAnsi="Helvetica"/>
          <w:b/>
          <w:smallCaps/>
          <w:color w:val="auto"/>
          <w:sz w:val="22"/>
          <w:szCs w:val="22"/>
        </w:rPr>
      </w:pPr>
      <w:r w:rsidRPr="00FC6DAE">
        <w:rPr>
          <w:rFonts w:ascii="Helvetica" w:hAnsi="Helvetica"/>
          <w:b/>
          <w:smallCaps/>
          <w:color w:val="auto"/>
          <w:sz w:val="22"/>
          <w:szCs w:val="22"/>
        </w:rPr>
        <w:t>Week 3</w:t>
      </w:r>
    </w:p>
    <w:p w14:paraId="681935C8" w14:textId="77777777" w:rsidR="00C553C5" w:rsidRPr="00FC6DAE" w:rsidRDefault="00C553C5" w:rsidP="00B74FD1">
      <w:pPr>
        <w:jc w:val="both"/>
        <w:rPr>
          <w:rFonts w:ascii="Helvetica" w:hAnsi="Helvetica"/>
          <w:color w:val="auto"/>
          <w:sz w:val="22"/>
          <w:szCs w:val="22"/>
        </w:rPr>
      </w:pPr>
    </w:p>
    <w:p w14:paraId="62381122" w14:textId="152B9FFB" w:rsidR="002448DD" w:rsidRPr="00FC6DAE" w:rsidRDefault="00E43A22" w:rsidP="003F482C">
      <w:pPr>
        <w:ind w:left="720" w:hanging="720"/>
        <w:jc w:val="both"/>
        <w:rPr>
          <w:rFonts w:ascii="Helvetica" w:hAnsi="Helvetica"/>
          <w:color w:val="auto"/>
          <w:sz w:val="22"/>
          <w:szCs w:val="22"/>
        </w:rPr>
      </w:pPr>
      <w:r w:rsidRPr="00FC6DAE">
        <w:rPr>
          <w:rFonts w:ascii="Helvetica" w:hAnsi="Helvetica"/>
          <w:b/>
          <w:color w:val="auto"/>
          <w:sz w:val="22"/>
          <w:szCs w:val="22"/>
        </w:rPr>
        <w:t>1/</w:t>
      </w:r>
      <w:r w:rsidR="00FD0393" w:rsidRPr="00FC6DAE">
        <w:rPr>
          <w:rFonts w:ascii="Helvetica" w:hAnsi="Helvetica"/>
          <w:b/>
          <w:color w:val="auto"/>
          <w:sz w:val="22"/>
          <w:szCs w:val="22"/>
        </w:rPr>
        <w:t>2</w:t>
      </w:r>
      <w:r w:rsidR="00F405FF">
        <w:rPr>
          <w:rFonts w:ascii="Helvetica" w:hAnsi="Helvetica"/>
          <w:b/>
          <w:color w:val="auto"/>
          <w:sz w:val="22"/>
          <w:szCs w:val="22"/>
        </w:rPr>
        <w:t>2</w:t>
      </w:r>
      <w:r w:rsidR="00B74FD1" w:rsidRPr="00FC6DAE">
        <w:rPr>
          <w:rFonts w:ascii="Helvetica" w:hAnsi="Helvetica"/>
          <w:color w:val="auto"/>
          <w:sz w:val="22"/>
          <w:szCs w:val="22"/>
        </w:rPr>
        <w:tab/>
      </w:r>
      <w:r w:rsidR="00F442C3" w:rsidRPr="00FC6DAE">
        <w:rPr>
          <w:rFonts w:ascii="Helvetica" w:hAnsi="Helvetica"/>
          <w:color w:val="auto"/>
          <w:sz w:val="22"/>
          <w:szCs w:val="22"/>
        </w:rPr>
        <w:t xml:space="preserve">World, character </w:t>
      </w:r>
      <w:r w:rsidR="00546643" w:rsidRPr="00FC6DAE">
        <w:rPr>
          <w:rFonts w:ascii="Helvetica" w:hAnsi="Helvetica"/>
          <w:color w:val="auto"/>
          <w:sz w:val="22"/>
          <w:szCs w:val="22"/>
        </w:rPr>
        <w:t xml:space="preserve">and casting. </w:t>
      </w:r>
    </w:p>
    <w:p w14:paraId="6F882A30" w14:textId="77777777" w:rsidR="00DA708D" w:rsidRPr="00FC6DAE" w:rsidRDefault="00DA708D" w:rsidP="00666C83">
      <w:pPr>
        <w:jc w:val="both"/>
        <w:rPr>
          <w:rFonts w:ascii="Helvetica" w:hAnsi="Helvetica"/>
          <w:color w:val="auto"/>
          <w:sz w:val="22"/>
          <w:szCs w:val="22"/>
        </w:rPr>
      </w:pPr>
    </w:p>
    <w:p w14:paraId="465FA2C5" w14:textId="6C6FB859" w:rsidR="00666C83" w:rsidRPr="00FC6DAE" w:rsidRDefault="00434602" w:rsidP="002B1FC1">
      <w:pPr>
        <w:ind w:left="720"/>
        <w:jc w:val="both"/>
        <w:rPr>
          <w:rFonts w:ascii="Helvetica" w:hAnsi="Helvetica"/>
          <w:color w:val="auto"/>
          <w:sz w:val="22"/>
          <w:szCs w:val="22"/>
        </w:rPr>
      </w:pPr>
      <w:r w:rsidRPr="00FC6DAE">
        <w:rPr>
          <w:rFonts w:ascii="Helvetica" w:hAnsi="Helvetica"/>
          <w:b/>
          <w:color w:val="auto"/>
          <w:sz w:val="22"/>
          <w:szCs w:val="22"/>
        </w:rPr>
        <w:t>Assignment</w:t>
      </w:r>
      <w:r w:rsidR="00666C83" w:rsidRPr="00FC6DAE">
        <w:rPr>
          <w:rFonts w:ascii="Helvetica" w:hAnsi="Helvetica"/>
          <w:b/>
          <w:color w:val="auto"/>
          <w:sz w:val="22"/>
          <w:szCs w:val="22"/>
        </w:rPr>
        <w:t>:</w:t>
      </w:r>
      <w:r w:rsidR="00666C83" w:rsidRPr="00FC6DAE">
        <w:rPr>
          <w:rFonts w:ascii="Helvetica" w:hAnsi="Helvetica"/>
          <w:color w:val="auto"/>
          <w:sz w:val="22"/>
          <w:szCs w:val="22"/>
        </w:rPr>
        <w:t xml:space="preserve"> </w:t>
      </w:r>
      <w:proofErr w:type="spellStart"/>
      <w:r w:rsidR="003F482C" w:rsidRPr="00FC6DAE">
        <w:rPr>
          <w:rFonts w:ascii="Helvetica" w:hAnsi="Helvetica"/>
          <w:color w:val="auto"/>
          <w:sz w:val="22"/>
          <w:szCs w:val="22"/>
        </w:rPr>
        <w:t>Di</w:t>
      </w:r>
      <w:r w:rsidR="0041664B" w:rsidRPr="00FC6DAE">
        <w:rPr>
          <w:rFonts w:ascii="Helvetica" w:hAnsi="Helvetica"/>
          <w:color w:val="auto"/>
          <w:sz w:val="22"/>
          <w:szCs w:val="22"/>
        </w:rPr>
        <w:t>e</w:t>
      </w:r>
      <w:r w:rsidR="003F482C" w:rsidRPr="00FC6DAE">
        <w:rPr>
          <w:rFonts w:ascii="Helvetica" w:hAnsi="Helvetica"/>
          <w:color w:val="auto"/>
          <w:sz w:val="22"/>
          <w:szCs w:val="22"/>
        </w:rPr>
        <w:t>gesis</w:t>
      </w:r>
      <w:proofErr w:type="spellEnd"/>
      <w:r w:rsidR="003F482C" w:rsidRPr="00FC6DAE">
        <w:rPr>
          <w:rFonts w:ascii="Helvetica" w:hAnsi="Helvetica"/>
          <w:color w:val="auto"/>
          <w:sz w:val="22"/>
          <w:szCs w:val="22"/>
        </w:rPr>
        <w:t xml:space="preserve"> and Map of Moments</w:t>
      </w:r>
    </w:p>
    <w:p w14:paraId="2EB0CECC" w14:textId="77777777" w:rsidR="000B0F23" w:rsidRPr="00FC6DAE" w:rsidRDefault="000B0F23" w:rsidP="000B0F23">
      <w:pPr>
        <w:ind w:firstLine="720"/>
        <w:jc w:val="both"/>
        <w:rPr>
          <w:rFonts w:ascii="Helvetica" w:hAnsi="Helvetica"/>
          <w:color w:val="auto"/>
          <w:sz w:val="22"/>
          <w:szCs w:val="22"/>
        </w:rPr>
      </w:pPr>
      <w:r w:rsidRPr="00FC6DAE">
        <w:rPr>
          <w:rFonts w:ascii="Helvetica" w:hAnsi="Helvetica"/>
          <w:b/>
          <w:color w:val="auto"/>
          <w:sz w:val="22"/>
          <w:szCs w:val="22"/>
        </w:rPr>
        <w:t>Read:</w:t>
      </w:r>
      <w:r w:rsidRPr="00FC6DAE">
        <w:rPr>
          <w:rFonts w:ascii="Helvetica" w:hAnsi="Helvetica"/>
          <w:color w:val="auto"/>
          <w:sz w:val="22"/>
          <w:szCs w:val="22"/>
        </w:rPr>
        <w:t xml:space="preserve"> Weston, Chapters 3 &amp; 4</w:t>
      </w:r>
    </w:p>
    <w:p w14:paraId="0CD6FEAF" w14:textId="07B295AE" w:rsidR="0014608E" w:rsidRPr="00FC6DAE" w:rsidRDefault="0014608E" w:rsidP="0014608E">
      <w:pPr>
        <w:ind w:firstLine="720"/>
        <w:jc w:val="both"/>
        <w:rPr>
          <w:rFonts w:ascii="Helvetica" w:hAnsi="Helvetica"/>
          <w:color w:val="auto"/>
          <w:sz w:val="22"/>
          <w:szCs w:val="22"/>
        </w:rPr>
      </w:pPr>
      <w:r w:rsidRPr="00FC6DAE">
        <w:rPr>
          <w:rFonts w:ascii="Helvetica" w:hAnsi="Helvetica"/>
          <w:b/>
          <w:color w:val="auto"/>
          <w:sz w:val="22"/>
          <w:szCs w:val="22"/>
        </w:rPr>
        <w:t>Due @ 11:59 pm:</w:t>
      </w:r>
      <w:r w:rsidRPr="00FC6DAE">
        <w:rPr>
          <w:rFonts w:ascii="Helvetica" w:hAnsi="Helvetica"/>
          <w:color w:val="auto"/>
          <w:sz w:val="22"/>
          <w:szCs w:val="22"/>
        </w:rPr>
        <w:t xml:space="preserve"> </w:t>
      </w:r>
      <w:r w:rsidR="003F482C" w:rsidRPr="00FC6DAE">
        <w:rPr>
          <w:rFonts w:ascii="Helvetica" w:hAnsi="Helvetica"/>
          <w:color w:val="auto"/>
          <w:sz w:val="22"/>
          <w:szCs w:val="22"/>
        </w:rPr>
        <w:t>Given Circumstances</w:t>
      </w:r>
      <w:r w:rsidR="008A7AA3" w:rsidRPr="00FC6DAE">
        <w:rPr>
          <w:rFonts w:ascii="Helvetica" w:hAnsi="Helvetica"/>
          <w:color w:val="auto"/>
          <w:sz w:val="22"/>
          <w:szCs w:val="22"/>
        </w:rPr>
        <w:t>/Choose scene</w:t>
      </w:r>
      <w:r w:rsidRPr="00FC6DAE">
        <w:rPr>
          <w:rFonts w:ascii="Helvetica" w:hAnsi="Helvetica"/>
          <w:color w:val="auto"/>
          <w:sz w:val="22"/>
          <w:szCs w:val="22"/>
        </w:rPr>
        <w:t xml:space="preserve"> to direct</w:t>
      </w:r>
    </w:p>
    <w:p w14:paraId="4EC9010B" w14:textId="77777777" w:rsidR="00BF5ECB" w:rsidRPr="00FC6DAE" w:rsidRDefault="00BF5ECB" w:rsidP="00F96829">
      <w:pPr>
        <w:jc w:val="center"/>
        <w:rPr>
          <w:rFonts w:ascii="Helvetica" w:hAnsi="Helvetica"/>
          <w:b/>
          <w:color w:val="auto"/>
          <w:sz w:val="22"/>
          <w:szCs w:val="22"/>
        </w:rPr>
      </w:pPr>
    </w:p>
    <w:p w14:paraId="1039E621" w14:textId="2287F2DD" w:rsidR="00BF5ECB" w:rsidRPr="00FC6DAE" w:rsidRDefault="00BF5ECB" w:rsidP="00103C6A">
      <w:pPr>
        <w:rPr>
          <w:rFonts w:ascii="Helvetica" w:hAnsi="Helvetica"/>
          <w:b/>
          <w:smallCaps/>
          <w:color w:val="auto"/>
          <w:sz w:val="22"/>
          <w:szCs w:val="22"/>
        </w:rPr>
      </w:pPr>
      <w:r w:rsidRPr="00FC6DAE">
        <w:rPr>
          <w:rFonts w:ascii="Helvetica" w:hAnsi="Helvetica"/>
          <w:b/>
          <w:smallCaps/>
          <w:color w:val="auto"/>
          <w:sz w:val="22"/>
          <w:szCs w:val="22"/>
        </w:rPr>
        <w:t>Week 4:</w:t>
      </w:r>
    </w:p>
    <w:p w14:paraId="53BDC4A4" w14:textId="77777777" w:rsidR="002667A4" w:rsidRPr="00FC6DAE" w:rsidRDefault="002667A4" w:rsidP="00521699">
      <w:pPr>
        <w:jc w:val="both"/>
        <w:rPr>
          <w:rFonts w:ascii="Helvetica" w:hAnsi="Helvetica"/>
          <w:b/>
          <w:color w:val="auto"/>
          <w:sz w:val="22"/>
          <w:szCs w:val="22"/>
        </w:rPr>
      </w:pPr>
    </w:p>
    <w:p w14:paraId="799F55EC" w14:textId="0957D1AA" w:rsidR="001150C2" w:rsidRPr="00FC6DAE" w:rsidRDefault="00FD0393" w:rsidP="001150C2">
      <w:pPr>
        <w:ind w:left="720" w:hanging="720"/>
        <w:jc w:val="both"/>
        <w:rPr>
          <w:rFonts w:ascii="Helvetica" w:hAnsi="Helvetica"/>
          <w:color w:val="auto"/>
          <w:sz w:val="22"/>
          <w:szCs w:val="22"/>
        </w:rPr>
      </w:pPr>
      <w:r w:rsidRPr="00FC6DAE">
        <w:rPr>
          <w:rFonts w:ascii="Helvetica" w:hAnsi="Helvetica"/>
          <w:b/>
          <w:color w:val="auto"/>
          <w:sz w:val="22"/>
          <w:szCs w:val="22"/>
        </w:rPr>
        <w:t>1/</w:t>
      </w:r>
      <w:r w:rsidR="00F405FF">
        <w:rPr>
          <w:rFonts w:ascii="Helvetica" w:hAnsi="Helvetica"/>
          <w:b/>
          <w:color w:val="auto"/>
          <w:sz w:val="22"/>
          <w:szCs w:val="22"/>
        </w:rPr>
        <w:t>29</w:t>
      </w:r>
      <w:r w:rsidR="00B74FD1" w:rsidRPr="00FC6DAE">
        <w:rPr>
          <w:rFonts w:ascii="Helvetica" w:hAnsi="Helvetica"/>
          <w:color w:val="auto"/>
          <w:sz w:val="22"/>
          <w:szCs w:val="22"/>
        </w:rPr>
        <w:t xml:space="preserve"> </w:t>
      </w:r>
      <w:r w:rsidR="00B74FD1" w:rsidRPr="00FC6DAE">
        <w:rPr>
          <w:rFonts w:ascii="Helvetica" w:hAnsi="Helvetica"/>
          <w:color w:val="auto"/>
          <w:sz w:val="22"/>
          <w:szCs w:val="22"/>
        </w:rPr>
        <w:tab/>
      </w:r>
      <w:r w:rsidR="001150C2" w:rsidRPr="00FC6DAE">
        <w:rPr>
          <w:rFonts w:ascii="Helvetica" w:hAnsi="Helvetica"/>
          <w:color w:val="000000" w:themeColor="text1"/>
          <w:sz w:val="22"/>
          <w:szCs w:val="22"/>
        </w:rPr>
        <w:t>Preparation: Moments of Change. B</w:t>
      </w:r>
      <w:r w:rsidR="001150C2" w:rsidRPr="00FC6DAE">
        <w:rPr>
          <w:rFonts w:ascii="Helvetica" w:hAnsi="Helvetica"/>
          <w:color w:val="auto"/>
          <w:sz w:val="22"/>
          <w:szCs w:val="22"/>
        </w:rPr>
        <w:t>eat breakdowns. Dialogue Scene Analysis.</w:t>
      </w:r>
    </w:p>
    <w:p w14:paraId="70B0283C" w14:textId="77777777" w:rsidR="001150C2" w:rsidRPr="00FC6DAE" w:rsidRDefault="001150C2" w:rsidP="001150C2">
      <w:pPr>
        <w:jc w:val="both"/>
        <w:rPr>
          <w:rFonts w:ascii="Helvetica" w:hAnsi="Helvetica"/>
          <w:b/>
          <w:color w:val="auto"/>
          <w:sz w:val="22"/>
          <w:szCs w:val="22"/>
        </w:rPr>
      </w:pPr>
    </w:p>
    <w:p w14:paraId="31046D20" w14:textId="77777777" w:rsidR="001150C2" w:rsidRPr="00FC6DAE" w:rsidRDefault="001150C2" w:rsidP="001150C2">
      <w:pPr>
        <w:ind w:firstLine="720"/>
        <w:jc w:val="both"/>
        <w:rPr>
          <w:rFonts w:ascii="Helvetica" w:hAnsi="Helvetica"/>
          <w:color w:val="000000" w:themeColor="text1"/>
          <w:sz w:val="22"/>
          <w:szCs w:val="22"/>
        </w:rPr>
      </w:pPr>
      <w:r w:rsidRPr="00FC6DAE">
        <w:rPr>
          <w:rFonts w:ascii="Helvetica" w:hAnsi="Helvetica"/>
          <w:b/>
          <w:color w:val="000000" w:themeColor="text1"/>
          <w:sz w:val="22"/>
          <w:szCs w:val="22"/>
        </w:rPr>
        <w:t xml:space="preserve">Assignment: </w:t>
      </w:r>
      <w:r w:rsidRPr="00FC6DAE">
        <w:rPr>
          <w:rFonts w:ascii="Helvetica" w:hAnsi="Helvetica"/>
          <w:color w:val="000000" w:themeColor="text1"/>
          <w:sz w:val="22"/>
          <w:szCs w:val="22"/>
        </w:rPr>
        <w:t xml:space="preserve">Moments of Change and Scenic objectives </w:t>
      </w:r>
    </w:p>
    <w:p w14:paraId="0FD821FF" w14:textId="77777777" w:rsidR="000B0F23" w:rsidRPr="00FC6DAE" w:rsidRDefault="000B0F23" w:rsidP="000B0F23">
      <w:pPr>
        <w:ind w:firstLine="720"/>
        <w:jc w:val="both"/>
        <w:rPr>
          <w:rFonts w:ascii="Helvetica" w:hAnsi="Helvetica"/>
          <w:color w:val="auto"/>
          <w:sz w:val="22"/>
          <w:szCs w:val="22"/>
        </w:rPr>
      </w:pPr>
      <w:r w:rsidRPr="00FC6DAE">
        <w:rPr>
          <w:rFonts w:ascii="Helvetica" w:hAnsi="Helvetica"/>
          <w:b/>
          <w:color w:val="auto"/>
          <w:sz w:val="22"/>
          <w:szCs w:val="22"/>
        </w:rPr>
        <w:t>Read:</w:t>
      </w:r>
      <w:r w:rsidRPr="00FC6DAE">
        <w:rPr>
          <w:rFonts w:ascii="Helvetica" w:hAnsi="Helvetica"/>
          <w:color w:val="auto"/>
          <w:sz w:val="22"/>
          <w:szCs w:val="22"/>
        </w:rPr>
        <w:t xml:space="preserve"> Weston, Chapter 5 &amp; 6</w:t>
      </w:r>
    </w:p>
    <w:p w14:paraId="628794DE" w14:textId="77777777" w:rsidR="003F482C" w:rsidRPr="00FC6DAE" w:rsidRDefault="0014608E" w:rsidP="0014608E">
      <w:pPr>
        <w:ind w:firstLine="720"/>
        <w:jc w:val="both"/>
        <w:rPr>
          <w:rFonts w:ascii="Helvetica" w:hAnsi="Helvetica"/>
          <w:color w:val="000000" w:themeColor="text1"/>
          <w:sz w:val="22"/>
          <w:szCs w:val="22"/>
        </w:rPr>
      </w:pPr>
      <w:r w:rsidRPr="00FC6DAE">
        <w:rPr>
          <w:rFonts w:ascii="Helvetica" w:hAnsi="Helvetica"/>
          <w:b/>
          <w:color w:val="000000" w:themeColor="text1"/>
          <w:sz w:val="22"/>
          <w:szCs w:val="22"/>
        </w:rPr>
        <w:t>Due @ 11:59 pm:</w:t>
      </w:r>
      <w:r w:rsidRPr="00FC6DAE">
        <w:rPr>
          <w:rFonts w:ascii="Helvetica" w:hAnsi="Helvetica"/>
          <w:color w:val="000000" w:themeColor="text1"/>
          <w:sz w:val="22"/>
          <w:szCs w:val="22"/>
        </w:rPr>
        <w:t xml:space="preserve"> </w:t>
      </w:r>
      <w:proofErr w:type="spellStart"/>
      <w:r w:rsidR="003F482C" w:rsidRPr="00FC6DAE">
        <w:rPr>
          <w:rFonts w:ascii="Helvetica" w:hAnsi="Helvetica"/>
          <w:color w:val="000000" w:themeColor="text1"/>
          <w:sz w:val="22"/>
          <w:szCs w:val="22"/>
        </w:rPr>
        <w:t>Diegesis</w:t>
      </w:r>
      <w:proofErr w:type="spellEnd"/>
      <w:r w:rsidR="003F482C" w:rsidRPr="00FC6DAE">
        <w:rPr>
          <w:rFonts w:ascii="Helvetica" w:hAnsi="Helvetica"/>
          <w:color w:val="000000" w:themeColor="text1"/>
          <w:sz w:val="22"/>
          <w:szCs w:val="22"/>
        </w:rPr>
        <w:t xml:space="preserve"> and Map of Moments </w:t>
      </w:r>
    </w:p>
    <w:p w14:paraId="5D8C755C" w14:textId="77777777" w:rsidR="00A92280" w:rsidRPr="00FC6DAE" w:rsidRDefault="00A92280" w:rsidP="002667A4">
      <w:pPr>
        <w:rPr>
          <w:rFonts w:ascii="Helvetica" w:hAnsi="Helvetica"/>
          <w:b/>
          <w:smallCaps/>
          <w:color w:val="auto"/>
          <w:sz w:val="22"/>
          <w:szCs w:val="22"/>
        </w:rPr>
      </w:pPr>
    </w:p>
    <w:p w14:paraId="73140529" w14:textId="65CCAEFC" w:rsidR="00467A4D" w:rsidRPr="00FC6DAE" w:rsidRDefault="00BF5ECB" w:rsidP="002667A4">
      <w:pPr>
        <w:rPr>
          <w:rFonts w:ascii="Helvetica" w:hAnsi="Helvetica"/>
          <w:b/>
          <w:smallCaps/>
          <w:color w:val="auto"/>
          <w:sz w:val="22"/>
          <w:szCs w:val="22"/>
        </w:rPr>
      </w:pPr>
      <w:r w:rsidRPr="00FC6DAE">
        <w:rPr>
          <w:rFonts w:ascii="Helvetica" w:hAnsi="Helvetica"/>
          <w:b/>
          <w:smallCaps/>
          <w:color w:val="auto"/>
          <w:sz w:val="22"/>
          <w:szCs w:val="22"/>
        </w:rPr>
        <w:t xml:space="preserve">Week 5: </w:t>
      </w:r>
    </w:p>
    <w:p w14:paraId="2520E824" w14:textId="77777777" w:rsidR="00EA6F31" w:rsidRPr="00FC6DAE" w:rsidRDefault="00EA6F31" w:rsidP="002667A4">
      <w:pPr>
        <w:rPr>
          <w:rFonts w:ascii="Helvetica" w:hAnsi="Helvetica"/>
          <w:b/>
          <w:smallCaps/>
          <w:color w:val="auto"/>
          <w:sz w:val="22"/>
          <w:szCs w:val="22"/>
        </w:rPr>
      </w:pPr>
    </w:p>
    <w:p w14:paraId="7334889B" w14:textId="0B24FD95" w:rsidR="00EA6F31" w:rsidRPr="00FC6DAE" w:rsidRDefault="00EA6F31" w:rsidP="00EA6F31">
      <w:pPr>
        <w:jc w:val="both"/>
        <w:rPr>
          <w:rFonts w:ascii="Helvetica" w:hAnsi="Helvetica"/>
          <w:b/>
          <w:color w:val="auto"/>
          <w:sz w:val="22"/>
          <w:szCs w:val="22"/>
        </w:rPr>
      </w:pPr>
      <w:r w:rsidRPr="00FC6DAE">
        <w:rPr>
          <w:rFonts w:ascii="Helvetica" w:hAnsi="Helvetica"/>
          <w:b/>
          <w:color w:val="auto"/>
          <w:sz w:val="22"/>
          <w:szCs w:val="22"/>
        </w:rPr>
        <w:t>****Bring sides and contact information for actors****</w:t>
      </w:r>
    </w:p>
    <w:p w14:paraId="360C6C3E" w14:textId="77777777" w:rsidR="00B74FD1" w:rsidRPr="00FC6DAE" w:rsidRDefault="00B74FD1" w:rsidP="00666C83">
      <w:pPr>
        <w:jc w:val="both"/>
        <w:rPr>
          <w:rFonts w:ascii="Helvetica" w:hAnsi="Helvetica"/>
          <w:b/>
          <w:color w:val="auto"/>
          <w:sz w:val="22"/>
          <w:szCs w:val="22"/>
        </w:rPr>
      </w:pPr>
    </w:p>
    <w:p w14:paraId="46F6156F" w14:textId="3EA86D09" w:rsidR="001150C2" w:rsidRPr="00FC6DAE" w:rsidRDefault="008A7AA3" w:rsidP="001150C2">
      <w:pPr>
        <w:ind w:left="720" w:hanging="720"/>
        <w:jc w:val="both"/>
        <w:rPr>
          <w:rFonts w:ascii="Helvetica" w:hAnsi="Helvetica"/>
          <w:color w:val="auto"/>
          <w:sz w:val="22"/>
          <w:szCs w:val="22"/>
        </w:rPr>
      </w:pPr>
      <w:r w:rsidRPr="00FC6DAE">
        <w:rPr>
          <w:rFonts w:ascii="Helvetica" w:hAnsi="Helvetica"/>
          <w:b/>
          <w:color w:val="auto"/>
          <w:sz w:val="22"/>
          <w:szCs w:val="22"/>
        </w:rPr>
        <w:t>2/</w:t>
      </w:r>
      <w:r w:rsidR="00F405FF">
        <w:rPr>
          <w:rFonts w:ascii="Helvetica" w:hAnsi="Helvetica"/>
          <w:b/>
          <w:color w:val="auto"/>
          <w:sz w:val="22"/>
          <w:szCs w:val="22"/>
        </w:rPr>
        <w:t>5</w:t>
      </w:r>
      <w:r w:rsidR="00B74FD1" w:rsidRPr="00FC6DAE">
        <w:rPr>
          <w:rFonts w:ascii="Helvetica" w:hAnsi="Helvetica"/>
          <w:color w:val="auto"/>
          <w:sz w:val="22"/>
          <w:szCs w:val="22"/>
        </w:rPr>
        <w:tab/>
      </w:r>
      <w:r w:rsidR="001150C2" w:rsidRPr="00FC6DAE">
        <w:rPr>
          <w:rFonts w:ascii="Helvetica" w:hAnsi="Helvetica"/>
          <w:color w:val="auto"/>
          <w:sz w:val="22"/>
          <w:szCs w:val="22"/>
        </w:rPr>
        <w:t xml:space="preserve">In-class casting Session. </w:t>
      </w:r>
    </w:p>
    <w:p w14:paraId="69A12DDF" w14:textId="77777777" w:rsidR="001150C2" w:rsidRPr="00FC6DAE" w:rsidRDefault="001150C2" w:rsidP="001150C2">
      <w:pPr>
        <w:ind w:firstLine="720"/>
        <w:jc w:val="both"/>
        <w:rPr>
          <w:rFonts w:ascii="Helvetica" w:hAnsi="Helvetica"/>
          <w:b/>
          <w:color w:val="auto"/>
          <w:sz w:val="22"/>
          <w:szCs w:val="22"/>
        </w:rPr>
      </w:pPr>
    </w:p>
    <w:p w14:paraId="068C55F9" w14:textId="5B88B278" w:rsidR="002B1FC1" w:rsidRPr="00FC6DAE" w:rsidRDefault="001150C2" w:rsidP="001150C2">
      <w:pPr>
        <w:ind w:left="720"/>
        <w:jc w:val="both"/>
        <w:rPr>
          <w:rFonts w:ascii="Helvetica" w:hAnsi="Helvetica"/>
          <w:color w:val="auto"/>
          <w:sz w:val="22"/>
          <w:szCs w:val="22"/>
        </w:rPr>
      </w:pPr>
      <w:r w:rsidRPr="00FC6DAE">
        <w:rPr>
          <w:rFonts w:ascii="Helvetica" w:hAnsi="Helvetica"/>
          <w:b/>
          <w:color w:val="auto"/>
          <w:sz w:val="22"/>
          <w:szCs w:val="22"/>
        </w:rPr>
        <w:t xml:space="preserve">Assignment: </w:t>
      </w:r>
      <w:r w:rsidRPr="00FC6DAE">
        <w:rPr>
          <w:rFonts w:ascii="Helvetica" w:hAnsi="Helvetica"/>
          <w:color w:val="auto"/>
          <w:sz w:val="22"/>
          <w:szCs w:val="22"/>
        </w:rPr>
        <w:t>Character Bones, Suffering, Relationship Web</w:t>
      </w:r>
    </w:p>
    <w:p w14:paraId="3FFAE7F1" w14:textId="77777777" w:rsidR="000B0F23" w:rsidRPr="00FC6DAE" w:rsidRDefault="000B0F23" w:rsidP="000B0F23">
      <w:pPr>
        <w:ind w:firstLine="720"/>
        <w:jc w:val="both"/>
        <w:rPr>
          <w:rFonts w:ascii="Helvetica" w:hAnsi="Helvetica"/>
          <w:color w:val="000000" w:themeColor="text1"/>
          <w:sz w:val="22"/>
          <w:szCs w:val="22"/>
        </w:rPr>
      </w:pPr>
      <w:r w:rsidRPr="00FC6DAE">
        <w:rPr>
          <w:rFonts w:ascii="Helvetica" w:hAnsi="Helvetica"/>
          <w:b/>
          <w:color w:val="auto"/>
          <w:sz w:val="22"/>
          <w:szCs w:val="22"/>
        </w:rPr>
        <w:t>Read:</w:t>
      </w:r>
      <w:r w:rsidRPr="00FC6DAE">
        <w:rPr>
          <w:rFonts w:ascii="Helvetica" w:hAnsi="Helvetica"/>
          <w:color w:val="auto"/>
          <w:sz w:val="22"/>
          <w:szCs w:val="22"/>
        </w:rPr>
        <w:t xml:space="preserve"> </w:t>
      </w:r>
      <w:r w:rsidRPr="00FC6DAE">
        <w:rPr>
          <w:rFonts w:ascii="Helvetica" w:hAnsi="Helvetica"/>
          <w:color w:val="000000" w:themeColor="text1"/>
          <w:sz w:val="22"/>
          <w:szCs w:val="22"/>
        </w:rPr>
        <w:t xml:space="preserve">Weston, Chapter 7 </w:t>
      </w:r>
    </w:p>
    <w:p w14:paraId="46902268" w14:textId="0D1C18FE" w:rsidR="00EA6F31" w:rsidRPr="00FC6DAE" w:rsidRDefault="00EA6F31" w:rsidP="00EA6F31">
      <w:pPr>
        <w:ind w:firstLine="720"/>
        <w:jc w:val="both"/>
        <w:rPr>
          <w:rFonts w:ascii="Helvetica" w:hAnsi="Helvetica"/>
          <w:color w:val="auto"/>
          <w:sz w:val="22"/>
          <w:szCs w:val="22"/>
        </w:rPr>
      </w:pPr>
      <w:r w:rsidRPr="00FC6DAE">
        <w:rPr>
          <w:rFonts w:ascii="Helvetica" w:hAnsi="Helvetica"/>
          <w:b/>
          <w:color w:val="auto"/>
          <w:sz w:val="22"/>
          <w:szCs w:val="22"/>
        </w:rPr>
        <w:t>Due @ 11:59 pm:</w:t>
      </w:r>
      <w:r w:rsidRPr="00FC6DAE">
        <w:rPr>
          <w:rFonts w:ascii="Helvetica" w:hAnsi="Helvetica"/>
          <w:color w:val="auto"/>
          <w:sz w:val="22"/>
          <w:szCs w:val="22"/>
        </w:rPr>
        <w:t xml:space="preserve"> Moments of Change and Scenic objectives</w:t>
      </w:r>
      <w:r w:rsidR="009A7010" w:rsidRPr="00FC6DAE">
        <w:rPr>
          <w:rFonts w:ascii="Helvetica" w:hAnsi="Helvetica"/>
          <w:color w:val="auto"/>
          <w:sz w:val="22"/>
          <w:szCs w:val="22"/>
        </w:rPr>
        <w:t xml:space="preserve"> </w:t>
      </w:r>
    </w:p>
    <w:p w14:paraId="4F4AD23C" w14:textId="77777777" w:rsidR="0017201E" w:rsidRPr="00FC6DAE" w:rsidRDefault="0017201E" w:rsidP="00666C83">
      <w:pPr>
        <w:jc w:val="both"/>
        <w:rPr>
          <w:rFonts w:ascii="Helvetica" w:hAnsi="Helvetica"/>
          <w:b/>
          <w:smallCaps/>
          <w:color w:val="auto"/>
          <w:sz w:val="22"/>
          <w:szCs w:val="22"/>
        </w:rPr>
      </w:pPr>
    </w:p>
    <w:p w14:paraId="7861D747" w14:textId="77777777" w:rsidR="00381443" w:rsidRPr="00FC6DAE" w:rsidRDefault="00381443" w:rsidP="00666C83">
      <w:pPr>
        <w:jc w:val="both"/>
        <w:rPr>
          <w:rFonts w:ascii="Helvetica" w:hAnsi="Helvetica"/>
          <w:b/>
          <w:smallCaps/>
          <w:color w:val="auto"/>
          <w:sz w:val="22"/>
          <w:szCs w:val="22"/>
        </w:rPr>
      </w:pPr>
    </w:p>
    <w:p w14:paraId="1E261879" w14:textId="77777777" w:rsidR="007724C4" w:rsidRDefault="007724C4" w:rsidP="00666C83">
      <w:pPr>
        <w:jc w:val="both"/>
        <w:rPr>
          <w:rFonts w:ascii="Helvetica" w:hAnsi="Helvetica"/>
          <w:b/>
          <w:smallCaps/>
          <w:color w:val="auto"/>
          <w:sz w:val="22"/>
          <w:szCs w:val="22"/>
        </w:rPr>
      </w:pPr>
    </w:p>
    <w:p w14:paraId="3DA68074" w14:textId="77777777" w:rsidR="007724C4" w:rsidRDefault="007724C4" w:rsidP="00666C83">
      <w:pPr>
        <w:jc w:val="both"/>
        <w:rPr>
          <w:rFonts w:ascii="Helvetica" w:hAnsi="Helvetica"/>
          <w:b/>
          <w:smallCaps/>
          <w:color w:val="auto"/>
          <w:sz w:val="22"/>
          <w:szCs w:val="22"/>
        </w:rPr>
      </w:pPr>
    </w:p>
    <w:p w14:paraId="1827C383" w14:textId="368594B4" w:rsidR="00BF5ECB" w:rsidRPr="00FC6DAE" w:rsidRDefault="00BF5ECB" w:rsidP="00666C83">
      <w:pPr>
        <w:jc w:val="both"/>
        <w:rPr>
          <w:rFonts w:ascii="Helvetica" w:hAnsi="Helvetica"/>
          <w:b/>
          <w:smallCaps/>
          <w:color w:val="auto"/>
          <w:sz w:val="22"/>
          <w:szCs w:val="22"/>
        </w:rPr>
      </w:pPr>
      <w:r w:rsidRPr="00FC6DAE">
        <w:rPr>
          <w:rFonts w:ascii="Helvetica" w:hAnsi="Helvetica"/>
          <w:b/>
          <w:smallCaps/>
          <w:color w:val="auto"/>
          <w:sz w:val="22"/>
          <w:szCs w:val="22"/>
        </w:rPr>
        <w:lastRenderedPageBreak/>
        <w:t xml:space="preserve">Week 6: </w:t>
      </w:r>
    </w:p>
    <w:p w14:paraId="26337AA4" w14:textId="77777777" w:rsidR="001150C2" w:rsidRPr="00FC6DAE" w:rsidRDefault="001150C2" w:rsidP="00666C83">
      <w:pPr>
        <w:jc w:val="both"/>
        <w:rPr>
          <w:rFonts w:ascii="Helvetica" w:hAnsi="Helvetica"/>
          <w:b/>
          <w:smallCaps/>
          <w:color w:val="auto"/>
          <w:sz w:val="22"/>
          <w:szCs w:val="22"/>
        </w:rPr>
      </w:pPr>
    </w:p>
    <w:p w14:paraId="1FF49F46" w14:textId="4ACCCC64" w:rsidR="001150C2" w:rsidRPr="00FC6DAE" w:rsidRDefault="001150C2" w:rsidP="00666C83">
      <w:pPr>
        <w:jc w:val="both"/>
        <w:rPr>
          <w:rFonts w:ascii="Helvetica" w:hAnsi="Helvetica"/>
          <w:b/>
          <w:smallCaps/>
          <w:color w:val="auto"/>
          <w:sz w:val="22"/>
          <w:szCs w:val="22"/>
        </w:rPr>
      </w:pPr>
      <w:r w:rsidRPr="00FC6DAE">
        <w:rPr>
          <w:rFonts w:ascii="Helvetica" w:hAnsi="Helvetica"/>
          <w:b/>
          <w:smallCaps/>
          <w:color w:val="auto"/>
          <w:sz w:val="22"/>
          <w:szCs w:val="22"/>
        </w:rPr>
        <w:t xml:space="preserve">FINALIZE ACTORS THIS WEEK – GO BEYOND OUR </w:t>
      </w:r>
      <w:r w:rsidR="00362D7C" w:rsidRPr="00FC6DAE">
        <w:rPr>
          <w:rFonts w:ascii="Helvetica" w:hAnsi="Helvetica"/>
          <w:b/>
          <w:smallCaps/>
          <w:color w:val="auto"/>
          <w:sz w:val="22"/>
          <w:szCs w:val="22"/>
        </w:rPr>
        <w:t xml:space="preserve">IN-CLASS SESSION </w:t>
      </w:r>
    </w:p>
    <w:p w14:paraId="2514FEC6" w14:textId="77777777" w:rsidR="002B1FC1" w:rsidRPr="00FC6DAE" w:rsidRDefault="002B1FC1" w:rsidP="00666C83">
      <w:pPr>
        <w:jc w:val="both"/>
        <w:rPr>
          <w:rFonts w:ascii="Helvetica" w:hAnsi="Helvetica"/>
          <w:b/>
          <w:color w:val="auto"/>
          <w:sz w:val="22"/>
          <w:szCs w:val="22"/>
        </w:rPr>
      </w:pPr>
    </w:p>
    <w:p w14:paraId="4C66DA95" w14:textId="68991ECF" w:rsidR="00666C83" w:rsidRPr="00FC6DAE" w:rsidRDefault="008A7AA3" w:rsidP="00666C83">
      <w:pPr>
        <w:jc w:val="both"/>
        <w:rPr>
          <w:rFonts w:ascii="Helvetica" w:hAnsi="Helvetica"/>
          <w:color w:val="auto"/>
          <w:sz w:val="22"/>
          <w:szCs w:val="22"/>
        </w:rPr>
      </w:pPr>
      <w:r w:rsidRPr="00FC6DAE">
        <w:rPr>
          <w:rFonts w:ascii="Helvetica" w:hAnsi="Helvetica"/>
          <w:b/>
          <w:color w:val="auto"/>
          <w:sz w:val="22"/>
          <w:szCs w:val="22"/>
        </w:rPr>
        <w:t>2/</w:t>
      </w:r>
      <w:r w:rsidR="00FD0393" w:rsidRPr="00FC6DAE">
        <w:rPr>
          <w:rFonts w:ascii="Helvetica" w:hAnsi="Helvetica"/>
          <w:b/>
          <w:color w:val="auto"/>
          <w:sz w:val="22"/>
          <w:szCs w:val="22"/>
        </w:rPr>
        <w:t>1</w:t>
      </w:r>
      <w:r w:rsidR="00F405FF">
        <w:rPr>
          <w:rFonts w:ascii="Helvetica" w:hAnsi="Helvetica"/>
          <w:b/>
          <w:color w:val="auto"/>
          <w:sz w:val="22"/>
          <w:szCs w:val="22"/>
        </w:rPr>
        <w:t>2</w:t>
      </w:r>
      <w:r w:rsidR="00B74FD1" w:rsidRPr="00FC6DAE">
        <w:rPr>
          <w:rFonts w:ascii="Helvetica" w:hAnsi="Helvetica"/>
          <w:color w:val="auto"/>
          <w:sz w:val="22"/>
          <w:szCs w:val="22"/>
        </w:rPr>
        <w:t xml:space="preserve"> </w:t>
      </w:r>
      <w:r w:rsidR="00B74FD1" w:rsidRPr="00FC6DAE">
        <w:rPr>
          <w:rFonts w:ascii="Helvetica" w:hAnsi="Helvetica"/>
          <w:color w:val="auto"/>
          <w:sz w:val="22"/>
          <w:szCs w:val="22"/>
        </w:rPr>
        <w:tab/>
      </w:r>
      <w:r w:rsidR="00F442C3" w:rsidRPr="00FC6DAE">
        <w:rPr>
          <w:rFonts w:ascii="Helvetica" w:hAnsi="Helvetica"/>
          <w:color w:val="auto"/>
          <w:sz w:val="22"/>
          <w:szCs w:val="22"/>
        </w:rPr>
        <w:t xml:space="preserve">In-class storyboard exercises. </w:t>
      </w:r>
    </w:p>
    <w:p w14:paraId="72CAF173" w14:textId="77777777" w:rsidR="00181EE6" w:rsidRPr="00FC6DAE" w:rsidRDefault="00181EE6" w:rsidP="00666C83">
      <w:pPr>
        <w:jc w:val="both"/>
        <w:rPr>
          <w:rFonts w:ascii="Helvetica" w:hAnsi="Helvetica"/>
          <w:color w:val="auto"/>
          <w:sz w:val="22"/>
          <w:szCs w:val="22"/>
        </w:rPr>
      </w:pPr>
    </w:p>
    <w:p w14:paraId="20DC746D" w14:textId="29071BB1" w:rsidR="00666C83" w:rsidRPr="00FC6DAE" w:rsidRDefault="00434602" w:rsidP="00FD0393">
      <w:pPr>
        <w:ind w:left="720"/>
        <w:jc w:val="both"/>
        <w:rPr>
          <w:rFonts w:ascii="Helvetica" w:hAnsi="Helvetica"/>
          <w:color w:val="auto"/>
          <w:sz w:val="22"/>
          <w:szCs w:val="22"/>
        </w:rPr>
      </w:pPr>
      <w:r w:rsidRPr="00FC6DAE">
        <w:rPr>
          <w:rFonts w:ascii="Helvetica" w:hAnsi="Helvetica"/>
          <w:b/>
          <w:color w:val="auto"/>
          <w:sz w:val="22"/>
          <w:szCs w:val="22"/>
        </w:rPr>
        <w:t>Assignment</w:t>
      </w:r>
      <w:r w:rsidR="00666C83" w:rsidRPr="00FC6DAE">
        <w:rPr>
          <w:rFonts w:ascii="Helvetica" w:hAnsi="Helvetica"/>
          <w:b/>
          <w:color w:val="auto"/>
          <w:sz w:val="22"/>
          <w:szCs w:val="22"/>
        </w:rPr>
        <w:t xml:space="preserve">: </w:t>
      </w:r>
      <w:r w:rsidR="00FD0393" w:rsidRPr="00FC6DAE">
        <w:rPr>
          <w:rFonts w:ascii="Helvetica" w:hAnsi="Helvetica"/>
          <w:color w:val="auto"/>
          <w:sz w:val="22"/>
          <w:szCs w:val="22"/>
        </w:rPr>
        <w:t xml:space="preserve">Photo Roman </w:t>
      </w:r>
      <w:r w:rsidR="006D25D3">
        <w:rPr>
          <w:rFonts w:ascii="Helvetica" w:hAnsi="Helvetica"/>
          <w:color w:val="auto"/>
          <w:sz w:val="22"/>
          <w:szCs w:val="22"/>
        </w:rPr>
        <w:t xml:space="preserve">Visualization Assignment </w:t>
      </w:r>
    </w:p>
    <w:p w14:paraId="1CEB4BCB" w14:textId="77777777" w:rsidR="000B0F23" w:rsidRPr="00FC6DAE" w:rsidRDefault="000B0F23" w:rsidP="000B0F23">
      <w:pPr>
        <w:ind w:firstLine="720"/>
        <w:jc w:val="both"/>
        <w:rPr>
          <w:rFonts w:ascii="Helvetica" w:hAnsi="Helvetica"/>
          <w:color w:val="auto"/>
          <w:sz w:val="22"/>
          <w:szCs w:val="22"/>
        </w:rPr>
      </w:pPr>
      <w:r w:rsidRPr="00FC6DAE">
        <w:rPr>
          <w:rFonts w:ascii="Helvetica" w:hAnsi="Helvetica"/>
          <w:b/>
          <w:color w:val="auto"/>
          <w:sz w:val="22"/>
          <w:szCs w:val="22"/>
        </w:rPr>
        <w:t>Read:</w:t>
      </w:r>
      <w:r w:rsidRPr="00FC6DAE">
        <w:rPr>
          <w:rFonts w:ascii="Helvetica" w:hAnsi="Helvetica"/>
          <w:color w:val="auto"/>
          <w:sz w:val="22"/>
          <w:szCs w:val="22"/>
        </w:rPr>
        <w:t xml:space="preserve"> Weston, Chapter 8 </w:t>
      </w:r>
    </w:p>
    <w:p w14:paraId="4631C636" w14:textId="77777777" w:rsidR="00EA6F31" w:rsidRPr="00FC6DAE" w:rsidRDefault="00EA6F31" w:rsidP="00EA6F31">
      <w:pPr>
        <w:ind w:left="720"/>
        <w:jc w:val="both"/>
        <w:rPr>
          <w:rFonts w:ascii="Helvetica" w:hAnsi="Helvetica"/>
          <w:color w:val="000000" w:themeColor="text1"/>
          <w:sz w:val="22"/>
          <w:szCs w:val="22"/>
        </w:rPr>
      </w:pPr>
      <w:r w:rsidRPr="00FC6DAE">
        <w:rPr>
          <w:rFonts w:ascii="Helvetica" w:hAnsi="Helvetica"/>
          <w:b/>
          <w:color w:val="000000" w:themeColor="text1"/>
          <w:sz w:val="22"/>
          <w:szCs w:val="22"/>
        </w:rPr>
        <w:t xml:space="preserve">Due: </w:t>
      </w:r>
      <w:r w:rsidRPr="00FC6DAE">
        <w:rPr>
          <w:rFonts w:ascii="Helvetica" w:hAnsi="Helvetica"/>
          <w:color w:val="000000" w:themeColor="text1"/>
          <w:sz w:val="22"/>
          <w:szCs w:val="22"/>
        </w:rPr>
        <w:t>Character Bones, Suffering, Relationship Web</w:t>
      </w:r>
    </w:p>
    <w:p w14:paraId="630DF201" w14:textId="77777777" w:rsidR="007C2A05" w:rsidRPr="00FC6DAE" w:rsidRDefault="007C2A05" w:rsidP="00666C83">
      <w:pPr>
        <w:jc w:val="both"/>
        <w:rPr>
          <w:rFonts w:ascii="Helvetica" w:hAnsi="Helvetica"/>
          <w:b/>
          <w:smallCaps/>
          <w:color w:val="auto"/>
          <w:sz w:val="22"/>
          <w:szCs w:val="22"/>
        </w:rPr>
      </w:pPr>
    </w:p>
    <w:p w14:paraId="138F8359" w14:textId="77777777" w:rsidR="00BF5ECB" w:rsidRPr="00FC6DAE" w:rsidRDefault="00BF5ECB" w:rsidP="00666C83">
      <w:pPr>
        <w:jc w:val="both"/>
        <w:rPr>
          <w:rFonts w:ascii="Helvetica" w:hAnsi="Helvetica"/>
          <w:b/>
          <w:smallCaps/>
          <w:color w:val="auto"/>
          <w:sz w:val="22"/>
          <w:szCs w:val="22"/>
        </w:rPr>
      </w:pPr>
      <w:r w:rsidRPr="00FC6DAE">
        <w:rPr>
          <w:rFonts w:ascii="Helvetica" w:hAnsi="Helvetica"/>
          <w:b/>
          <w:smallCaps/>
          <w:color w:val="auto"/>
          <w:sz w:val="22"/>
          <w:szCs w:val="22"/>
        </w:rPr>
        <w:t xml:space="preserve">Week 7: </w:t>
      </w:r>
    </w:p>
    <w:p w14:paraId="4673EDCE" w14:textId="77777777" w:rsidR="0086108E" w:rsidRPr="00FC6DAE" w:rsidRDefault="0086108E" w:rsidP="00666C83">
      <w:pPr>
        <w:jc w:val="both"/>
        <w:rPr>
          <w:rFonts w:ascii="Helvetica" w:hAnsi="Helvetica"/>
          <w:b/>
          <w:smallCaps/>
          <w:color w:val="auto"/>
          <w:sz w:val="22"/>
          <w:szCs w:val="22"/>
        </w:rPr>
      </w:pPr>
    </w:p>
    <w:p w14:paraId="6876D9EA" w14:textId="4F390C32" w:rsidR="0086108E" w:rsidRPr="00FC6DAE" w:rsidRDefault="0086108E" w:rsidP="0086108E">
      <w:pPr>
        <w:rPr>
          <w:rFonts w:ascii="Helvetica" w:hAnsi="Helvetica"/>
          <w:b/>
          <w:color w:val="auto"/>
          <w:sz w:val="22"/>
          <w:szCs w:val="22"/>
        </w:rPr>
      </w:pPr>
      <w:r w:rsidRPr="00FC6DAE">
        <w:rPr>
          <w:rFonts w:ascii="Helvetica" w:hAnsi="Helvetica"/>
          <w:b/>
          <w:color w:val="auto"/>
          <w:sz w:val="22"/>
          <w:szCs w:val="22"/>
        </w:rPr>
        <w:t>Work on pre</w:t>
      </w:r>
      <w:r w:rsidR="000B4707" w:rsidRPr="00FC6DAE">
        <w:rPr>
          <w:rFonts w:ascii="Helvetica" w:hAnsi="Helvetica"/>
          <w:b/>
          <w:color w:val="auto"/>
          <w:sz w:val="22"/>
          <w:szCs w:val="22"/>
        </w:rPr>
        <w:t>-</w:t>
      </w:r>
      <w:r w:rsidRPr="00FC6DAE">
        <w:rPr>
          <w:rFonts w:ascii="Helvetica" w:hAnsi="Helvetica"/>
          <w:b/>
          <w:color w:val="auto"/>
          <w:sz w:val="22"/>
          <w:szCs w:val="22"/>
        </w:rPr>
        <w:t xml:space="preserve">production for final scenes </w:t>
      </w:r>
    </w:p>
    <w:p w14:paraId="0521AE76" w14:textId="77777777" w:rsidR="0014608E" w:rsidRPr="00FC6DAE" w:rsidRDefault="0014608E" w:rsidP="006500D9">
      <w:pPr>
        <w:jc w:val="both"/>
        <w:rPr>
          <w:rFonts w:ascii="Helvetica" w:hAnsi="Helvetica"/>
          <w:b/>
          <w:color w:val="auto"/>
          <w:sz w:val="22"/>
          <w:szCs w:val="22"/>
        </w:rPr>
      </w:pPr>
    </w:p>
    <w:p w14:paraId="0DAD6759" w14:textId="0B46922E" w:rsidR="006500D9" w:rsidRPr="00FC6DAE" w:rsidRDefault="00E43A22" w:rsidP="00546643">
      <w:pPr>
        <w:ind w:left="720" w:hanging="720"/>
        <w:jc w:val="both"/>
        <w:rPr>
          <w:rFonts w:ascii="Helvetica" w:hAnsi="Helvetica"/>
          <w:color w:val="auto"/>
          <w:sz w:val="22"/>
          <w:szCs w:val="22"/>
        </w:rPr>
      </w:pPr>
      <w:r w:rsidRPr="00FC6DAE">
        <w:rPr>
          <w:rFonts w:ascii="Helvetica" w:hAnsi="Helvetica"/>
          <w:b/>
          <w:color w:val="auto"/>
          <w:sz w:val="22"/>
          <w:szCs w:val="22"/>
        </w:rPr>
        <w:t>2/</w:t>
      </w:r>
      <w:r w:rsidR="00F405FF">
        <w:rPr>
          <w:rFonts w:ascii="Helvetica" w:hAnsi="Helvetica"/>
          <w:b/>
          <w:color w:val="auto"/>
          <w:sz w:val="22"/>
          <w:szCs w:val="22"/>
        </w:rPr>
        <w:t>19</w:t>
      </w:r>
      <w:r w:rsidR="00A80B33" w:rsidRPr="00FC6DAE">
        <w:rPr>
          <w:rFonts w:ascii="Helvetica" w:hAnsi="Helvetica"/>
          <w:color w:val="auto"/>
          <w:sz w:val="22"/>
          <w:szCs w:val="22"/>
        </w:rPr>
        <w:tab/>
      </w:r>
      <w:r w:rsidR="00F442C3" w:rsidRPr="00FC6DAE">
        <w:rPr>
          <w:rFonts w:ascii="Helvetica" w:hAnsi="Helvetica"/>
          <w:color w:val="auto"/>
          <w:sz w:val="22"/>
          <w:szCs w:val="22"/>
        </w:rPr>
        <w:t>Rehearsal Strategies.</w:t>
      </w:r>
    </w:p>
    <w:p w14:paraId="6B611BE6" w14:textId="77777777" w:rsidR="00666C83" w:rsidRPr="00FC6DAE" w:rsidRDefault="00666C83" w:rsidP="00666C83">
      <w:pPr>
        <w:jc w:val="both"/>
        <w:rPr>
          <w:rFonts w:ascii="Helvetica" w:hAnsi="Helvetica"/>
          <w:color w:val="auto"/>
          <w:sz w:val="22"/>
          <w:szCs w:val="22"/>
        </w:rPr>
      </w:pPr>
    </w:p>
    <w:p w14:paraId="07860177" w14:textId="663A397B" w:rsidR="0086108E" w:rsidRPr="00FC6DAE" w:rsidRDefault="00434602" w:rsidP="008B5133">
      <w:pPr>
        <w:ind w:firstLine="720"/>
        <w:jc w:val="both"/>
        <w:rPr>
          <w:rFonts w:ascii="Helvetica" w:hAnsi="Helvetica"/>
          <w:color w:val="auto"/>
          <w:sz w:val="22"/>
          <w:szCs w:val="22"/>
        </w:rPr>
      </w:pPr>
      <w:r w:rsidRPr="00FC6DAE">
        <w:rPr>
          <w:rFonts w:ascii="Helvetica" w:hAnsi="Helvetica"/>
          <w:b/>
          <w:color w:val="auto"/>
          <w:sz w:val="22"/>
          <w:szCs w:val="22"/>
        </w:rPr>
        <w:t>Assignment</w:t>
      </w:r>
      <w:r w:rsidR="0086108E" w:rsidRPr="00FC6DAE">
        <w:rPr>
          <w:rFonts w:ascii="Helvetica" w:hAnsi="Helvetica"/>
          <w:b/>
          <w:color w:val="auto"/>
          <w:sz w:val="22"/>
          <w:szCs w:val="22"/>
        </w:rPr>
        <w:t>:</w:t>
      </w:r>
      <w:r w:rsidR="0086108E" w:rsidRPr="00FC6DAE">
        <w:rPr>
          <w:rFonts w:ascii="Helvetica" w:hAnsi="Helvetica"/>
          <w:color w:val="auto"/>
          <w:sz w:val="22"/>
          <w:szCs w:val="22"/>
        </w:rPr>
        <w:t xml:space="preserve"> </w:t>
      </w:r>
      <w:r w:rsidR="00FD0393" w:rsidRPr="00FC6DAE">
        <w:rPr>
          <w:rFonts w:ascii="Helvetica" w:hAnsi="Helvetica"/>
          <w:color w:val="auto"/>
          <w:sz w:val="22"/>
          <w:szCs w:val="22"/>
        </w:rPr>
        <w:t>Personal Connection</w:t>
      </w:r>
    </w:p>
    <w:p w14:paraId="0711D855" w14:textId="77777777" w:rsidR="000B0F23" w:rsidRPr="00FC6DAE" w:rsidRDefault="000B0F23" w:rsidP="000B0F23">
      <w:pPr>
        <w:ind w:firstLine="720"/>
        <w:jc w:val="both"/>
        <w:rPr>
          <w:rFonts w:ascii="Helvetica" w:hAnsi="Helvetica"/>
          <w:color w:val="auto"/>
          <w:sz w:val="22"/>
          <w:szCs w:val="22"/>
        </w:rPr>
      </w:pPr>
      <w:r w:rsidRPr="00FC6DAE">
        <w:rPr>
          <w:rFonts w:ascii="Helvetica" w:hAnsi="Helvetica"/>
          <w:b/>
          <w:color w:val="auto"/>
          <w:sz w:val="22"/>
          <w:szCs w:val="22"/>
        </w:rPr>
        <w:t>Read:</w:t>
      </w:r>
      <w:r w:rsidRPr="00FC6DAE">
        <w:rPr>
          <w:rFonts w:ascii="Helvetica" w:hAnsi="Helvetica"/>
          <w:color w:val="auto"/>
          <w:sz w:val="22"/>
          <w:szCs w:val="22"/>
        </w:rPr>
        <w:t xml:space="preserve"> Weston, Chapter 9</w:t>
      </w:r>
    </w:p>
    <w:p w14:paraId="2C1F7C90" w14:textId="20B8A261" w:rsidR="0014608E" w:rsidRPr="00FC6DAE" w:rsidRDefault="0014608E" w:rsidP="0014608E">
      <w:pPr>
        <w:ind w:firstLine="720"/>
        <w:jc w:val="both"/>
        <w:rPr>
          <w:rFonts w:ascii="Helvetica" w:hAnsi="Helvetica"/>
          <w:b/>
          <w:color w:val="auto"/>
          <w:sz w:val="22"/>
          <w:szCs w:val="22"/>
        </w:rPr>
      </w:pPr>
      <w:r w:rsidRPr="00FC6DAE">
        <w:rPr>
          <w:rFonts w:ascii="Helvetica" w:hAnsi="Helvetica"/>
          <w:b/>
          <w:color w:val="auto"/>
          <w:sz w:val="22"/>
          <w:szCs w:val="22"/>
        </w:rPr>
        <w:t>Due @ 11:59 pm:</w:t>
      </w:r>
      <w:r w:rsidRPr="00FC6DAE">
        <w:rPr>
          <w:rFonts w:ascii="Helvetica" w:hAnsi="Helvetica"/>
          <w:color w:val="auto"/>
          <w:sz w:val="22"/>
          <w:szCs w:val="22"/>
        </w:rPr>
        <w:t xml:space="preserve"> </w:t>
      </w:r>
      <w:r w:rsidR="00FD0393" w:rsidRPr="00FC6DAE">
        <w:rPr>
          <w:rFonts w:ascii="Helvetica" w:hAnsi="Helvetica"/>
          <w:color w:val="auto"/>
          <w:sz w:val="22"/>
          <w:szCs w:val="22"/>
        </w:rPr>
        <w:t xml:space="preserve">Photo Roman Visualization Assignment </w:t>
      </w:r>
    </w:p>
    <w:p w14:paraId="1AD2994F" w14:textId="77777777" w:rsidR="005C7AA6" w:rsidRPr="00FC6DAE" w:rsidRDefault="005C7AA6" w:rsidP="00666C83">
      <w:pPr>
        <w:jc w:val="both"/>
        <w:rPr>
          <w:rFonts w:ascii="Helvetica" w:hAnsi="Helvetica"/>
          <w:b/>
          <w:smallCaps/>
          <w:color w:val="000000" w:themeColor="text1"/>
          <w:sz w:val="22"/>
          <w:szCs w:val="22"/>
        </w:rPr>
      </w:pPr>
    </w:p>
    <w:p w14:paraId="5F10E336" w14:textId="513EADDF" w:rsidR="00BF5ECB" w:rsidRPr="00FC6DAE" w:rsidRDefault="00BF5ECB" w:rsidP="00AD5F66">
      <w:pPr>
        <w:rPr>
          <w:rFonts w:ascii="Helvetica" w:hAnsi="Helvetica"/>
          <w:b/>
          <w:smallCaps/>
          <w:color w:val="000000" w:themeColor="text1"/>
          <w:sz w:val="22"/>
          <w:szCs w:val="22"/>
        </w:rPr>
      </w:pPr>
      <w:r w:rsidRPr="00FC6DAE">
        <w:rPr>
          <w:rFonts w:ascii="Helvetica" w:hAnsi="Helvetica"/>
          <w:b/>
          <w:smallCaps/>
          <w:color w:val="000000" w:themeColor="text1"/>
          <w:sz w:val="22"/>
          <w:szCs w:val="22"/>
        </w:rPr>
        <w:t xml:space="preserve">Week 8: </w:t>
      </w:r>
    </w:p>
    <w:p w14:paraId="2E9179E7" w14:textId="66469AB4" w:rsidR="0014608E" w:rsidRDefault="0014608E" w:rsidP="00666C83">
      <w:pPr>
        <w:jc w:val="both"/>
        <w:rPr>
          <w:rFonts w:ascii="Helvetica" w:hAnsi="Helvetica"/>
          <w:b/>
          <w:color w:val="000000" w:themeColor="text1"/>
          <w:sz w:val="22"/>
          <w:szCs w:val="22"/>
        </w:rPr>
      </w:pPr>
    </w:p>
    <w:p w14:paraId="3DA9D005" w14:textId="78523550" w:rsidR="006D25D3" w:rsidRDefault="006D25D3" w:rsidP="00666C83">
      <w:pPr>
        <w:jc w:val="both"/>
        <w:rPr>
          <w:rFonts w:ascii="Helvetica" w:hAnsi="Helvetica"/>
          <w:b/>
          <w:color w:val="000000" w:themeColor="text1"/>
          <w:sz w:val="22"/>
          <w:szCs w:val="22"/>
        </w:rPr>
      </w:pPr>
      <w:r>
        <w:rPr>
          <w:rFonts w:ascii="Helvetica" w:hAnsi="Helvetica"/>
          <w:b/>
          <w:color w:val="000000" w:themeColor="text1"/>
          <w:sz w:val="22"/>
          <w:szCs w:val="22"/>
        </w:rPr>
        <w:t>Photo Roman due before class at 1:00 pm Content &gt; Box Uploads for Photo Roman</w:t>
      </w:r>
    </w:p>
    <w:p w14:paraId="7D2096D0" w14:textId="77777777" w:rsidR="006D25D3" w:rsidRPr="00FC6DAE" w:rsidRDefault="006D25D3" w:rsidP="00666C83">
      <w:pPr>
        <w:jc w:val="both"/>
        <w:rPr>
          <w:rFonts w:ascii="Helvetica" w:hAnsi="Helvetica"/>
          <w:b/>
          <w:color w:val="000000" w:themeColor="text1"/>
          <w:sz w:val="22"/>
          <w:szCs w:val="22"/>
        </w:rPr>
      </w:pPr>
    </w:p>
    <w:p w14:paraId="582BD817" w14:textId="2C2D64A8" w:rsidR="00666C83" w:rsidRPr="00FC6DAE" w:rsidRDefault="00FD0393" w:rsidP="00666C83">
      <w:pPr>
        <w:jc w:val="both"/>
        <w:rPr>
          <w:rFonts w:ascii="Helvetica" w:hAnsi="Helvetica"/>
          <w:color w:val="000000" w:themeColor="text1"/>
          <w:sz w:val="22"/>
          <w:szCs w:val="22"/>
        </w:rPr>
      </w:pPr>
      <w:r w:rsidRPr="00FC6DAE">
        <w:rPr>
          <w:rFonts w:ascii="Helvetica" w:hAnsi="Helvetica"/>
          <w:b/>
          <w:color w:val="000000" w:themeColor="text1"/>
          <w:sz w:val="22"/>
          <w:szCs w:val="22"/>
        </w:rPr>
        <w:t>2/2</w:t>
      </w:r>
      <w:r w:rsidR="00F405FF">
        <w:rPr>
          <w:rFonts w:ascii="Helvetica" w:hAnsi="Helvetica"/>
          <w:b/>
          <w:color w:val="000000" w:themeColor="text1"/>
          <w:sz w:val="22"/>
          <w:szCs w:val="22"/>
        </w:rPr>
        <w:t>6</w:t>
      </w:r>
      <w:r w:rsidR="00A80B33" w:rsidRPr="00FC6DAE">
        <w:rPr>
          <w:rFonts w:ascii="Helvetica" w:hAnsi="Helvetica"/>
          <w:color w:val="000000" w:themeColor="text1"/>
          <w:sz w:val="22"/>
          <w:szCs w:val="22"/>
        </w:rPr>
        <w:tab/>
      </w:r>
      <w:r w:rsidR="00306BA8" w:rsidRPr="00FC6DAE">
        <w:rPr>
          <w:rFonts w:ascii="Helvetica" w:hAnsi="Helvetica"/>
          <w:color w:val="000000" w:themeColor="text1"/>
          <w:sz w:val="22"/>
          <w:szCs w:val="22"/>
        </w:rPr>
        <w:t xml:space="preserve"> </w:t>
      </w:r>
      <w:r w:rsidR="002124E1" w:rsidRPr="00FC6DAE">
        <w:rPr>
          <w:rFonts w:ascii="Helvetica" w:hAnsi="Helvetica"/>
          <w:color w:val="auto"/>
          <w:sz w:val="22"/>
          <w:szCs w:val="22"/>
        </w:rPr>
        <w:t xml:space="preserve">View </w:t>
      </w:r>
      <w:r w:rsidR="006D25D3">
        <w:rPr>
          <w:rFonts w:ascii="Helvetica" w:hAnsi="Helvetica"/>
          <w:color w:val="auto"/>
          <w:sz w:val="22"/>
          <w:szCs w:val="22"/>
        </w:rPr>
        <w:t>Photo Roman Assignments in-class</w:t>
      </w:r>
      <w:r w:rsidR="002124E1" w:rsidRPr="00FC6DAE">
        <w:rPr>
          <w:rFonts w:ascii="Helvetica" w:hAnsi="Helvetica"/>
          <w:color w:val="auto"/>
          <w:sz w:val="22"/>
          <w:szCs w:val="22"/>
        </w:rPr>
        <w:t xml:space="preserve"> </w:t>
      </w:r>
    </w:p>
    <w:p w14:paraId="52BF795F" w14:textId="77777777" w:rsidR="0014608E" w:rsidRPr="00FC6DAE" w:rsidRDefault="0014608E" w:rsidP="00D5643F">
      <w:pPr>
        <w:jc w:val="both"/>
        <w:rPr>
          <w:rFonts w:ascii="Helvetica" w:hAnsi="Helvetica"/>
          <w:b/>
          <w:color w:val="auto"/>
          <w:sz w:val="22"/>
          <w:szCs w:val="22"/>
        </w:rPr>
      </w:pPr>
    </w:p>
    <w:p w14:paraId="0EDF0CEA" w14:textId="760947E8" w:rsidR="00D5643F" w:rsidRPr="00FC6DAE" w:rsidRDefault="00D5643F" w:rsidP="00FD0393">
      <w:pPr>
        <w:ind w:left="720"/>
        <w:jc w:val="both"/>
        <w:rPr>
          <w:rFonts w:ascii="Helvetica" w:hAnsi="Helvetica"/>
          <w:color w:val="auto"/>
          <w:sz w:val="22"/>
          <w:szCs w:val="22"/>
        </w:rPr>
      </w:pPr>
      <w:r w:rsidRPr="00FC6DAE">
        <w:rPr>
          <w:rFonts w:ascii="Helvetica" w:hAnsi="Helvetica"/>
          <w:b/>
          <w:color w:val="auto"/>
          <w:sz w:val="22"/>
          <w:szCs w:val="22"/>
        </w:rPr>
        <w:t xml:space="preserve">Assignment: </w:t>
      </w:r>
      <w:r w:rsidRPr="00FC6DAE">
        <w:rPr>
          <w:rFonts w:ascii="Helvetica" w:hAnsi="Helvetica"/>
          <w:color w:val="auto"/>
          <w:sz w:val="22"/>
          <w:szCs w:val="22"/>
        </w:rPr>
        <w:t>Prep</w:t>
      </w:r>
      <w:r w:rsidR="00A41DFC" w:rsidRPr="00FC6DAE">
        <w:rPr>
          <w:rFonts w:ascii="Helvetica" w:hAnsi="Helvetica"/>
          <w:color w:val="auto"/>
          <w:sz w:val="22"/>
          <w:szCs w:val="22"/>
        </w:rPr>
        <w:t>aration for</w:t>
      </w:r>
      <w:r w:rsidRPr="00FC6DAE">
        <w:rPr>
          <w:rFonts w:ascii="Helvetica" w:hAnsi="Helvetica"/>
          <w:color w:val="auto"/>
          <w:sz w:val="22"/>
          <w:szCs w:val="22"/>
        </w:rPr>
        <w:t xml:space="preserve"> </w:t>
      </w:r>
      <w:r w:rsidR="00A41DFC" w:rsidRPr="00FC6DAE">
        <w:rPr>
          <w:rFonts w:ascii="Helvetica" w:hAnsi="Helvetica"/>
          <w:color w:val="auto"/>
          <w:sz w:val="22"/>
          <w:szCs w:val="22"/>
        </w:rPr>
        <w:t xml:space="preserve">in-class blocking exercise </w:t>
      </w:r>
      <w:r w:rsidR="00FD0393" w:rsidRPr="00FC6DAE">
        <w:rPr>
          <w:rFonts w:ascii="Helvetica" w:hAnsi="Helvetica"/>
          <w:color w:val="auto"/>
          <w:sz w:val="22"/>
          <w:szCs w:val="22"/>
        </w:rPr>
        <w:t xml:space="preserve">(due before next class) </w:t>
      </w:r>
    </w:p>
    <w:p w14:paraId="5C87A3EB" w14:textId="77777777" w:rsidR="000B0F23" w:rsidRPr="00FC6DAE" w:rsidRDefault="000B0F23" w:rsidP="000B0F23">
      <w:pPr>
        <w:ind w:firstLine="720"/>
        <w:jc w:val="both"/>
        <w:rPr>
          <w:rFonts w:ascii="Helvetica" w:hAnsi="Helvetica"/>
          <w:color w:val="auto"/>
          <w:sz w:val="22"/>
          <w:szCs w:val="22"/>
        </w:rPr>
      </w:pPr>
      <w:r w:rsidRPr="00FC6DAE">
        <w:rPr>
          <w:rFonts w:ascii="Helvetica" w:hAnsi="Helvetica"/>
          <w:b/>
          <w:color w:val="auto"/>
          <w:sz w:val="22"/>
          <w:szCs w:val="22"/>
        </w:rPr>
        <w:t xml:space="preserve">Read: </w:t>
      </w:r>
      <w:r w:rsidRPr="00FC6DAE">
        <w:rPr>
          <w:rFonts w:ascii="Helvetica" w:hAnsi="Helvetica"/>
          <w:color w:val="auto"/>
          <w:sz w:val="22"/>
          <w:szCs w:val="22"/>
        </w:rPr>
        <w:t>Weston, Chapter 10</w:t>
      </w:r>
    </w:p>
    <w:p w14:paraId="17E387D7" w14:textId="615E6AD3" w:rsidR="00D5643F" w:rsidRPr="00FC6DAE" w:rsidRDefault="00D5643F" w:rsidP="00D5643F">
      <w:pPr>
        <w:ind w:firstLine="720"/>
        <w:jc w:val="both"/>
        <w:rPr>
          <w:rFonts w:ascii="Helvetica" w:hAnsi="Helvetica"/>
          <w:color w:val="auto"/>
          <w:sz w:val="22"/>
          <w:szCs w:val="22"/>
        </w:rPr>
      </w:pPr>
      <w:r w:rsidRPr="00FC6DAE">
        <w:rPr>
          <w:rFonts w:ascii="Helvetica" w:hAnsi="Helvetica"/>
          <w:b/>
          <w:color w:val="auto"/>
          <w:sz w:val="22"/>
          <w:szCs w:val="22"/>
        </w:rPr>
        <w:t xml:space="preserve">Due @ 11:59 pm: </w:t>
      </w:r>
      <w:r w:rsidR="00FD0393" w:rsidRPr="00FC6DAE">
        <w:rPr>
          <w:rFonts w:ascii="Helvetica" w:hAnsi="Helvetica"/>
          <w:color w:val="auto"/>
          <w:sz w:val="22"/>
          <w:szCs w:val="22"/>
        </w:rPr>
        <w:t xml:space="preserve">Personal Connection </w:t>
      </w:r>
      <w:r w:rsidRPr="00FC6DAE">
        <w:rPr>
          <w:rFonts w:ascii="Helvetica" w:hAnsi="Helvetica"/>
          <w:color w:val="auto"/>
          <w:sz w:val="22"/>
          <w:szCs w:val="22"/>
        </w:rPr>
        <w:t xml:space="preserve"> </w:t>
      </w:r>
    </w:p>
    <w:p w14:paraId="523B7DCF" w14:textId="77777777" w:rsidR="000B0F23" w:rsidRPr="00FC6DAE" w:rsidRDefault="000B0F23" w:rsidP="002667A4">
      <w:pPr>
        <w:jc w:val="both"/>
        <w:rPr>
          <w:rFonts w:ascii="Helvetica" w:hAnsi="Helvetica"/>
          <w:b/>
          <w:color w:val="000000" w:themeColor="text1"/>
          <w:sz w:val="22"/>
          <w:szCs w:val="22"/>
        </w:rPr>
      </w:pPr>
    </w:p>
    <w:p w14:paraId="0A24B678" w14:textId="6ED14E59" w:rsidR="00BF5ECB" w:rsidRDefault="00BF5ECB" w:rsidP="002667A4">
      <w:pPr>
        <w:jc w:val="both"/>
        <w:rPr>
          <w:rFonts w:ascii="Helvetica" w:hAnsi="Helvetica"/>
          <w:b/>
          <w:smallCaps/>
          <w:color w:val="auto"/>
          <w:sz w:val="22"/>
          <w:szCs w:val="22"/>
        </w:rPr>
      </w:pPr>
      <w:r w:rsidRPr="00FC6DAE">
        <w:rPr>
          <w:rFonts w:ascii="Helvetica" w:hAnsi="Helvetica"/>
          <w:b/>
          <w:smallCaps/>
          <w:color w:val="auto"/>
          <w:sz w:val="22"/>
          <w:szCs w:val="22"/>
        </w:rPr>
        <w:t>Week 9</w:t>
      </w:r>
    </w:p>
    <w:p w14:paraId="6EB799CD" w14:textId="77777777" w:rsidR="006D25D3" w:rsidRPr="00FC6DAE" w:rsidRDefault="006D25D3" w:rsidP="002667A4">
      <w:pPr>
        <w:jc w:val="both"/>
        <w:rPr>
          <w:rFonts w:ascii="Helvetica" w:hAnsi="Helvetica"/>
          <w:b/>
          <w:smallCaps/>
          <w:color w:val="auto"/>
          <w:sz w:val="22"/>
          <w:szCs w:val="22"/>
        </w:rPr>
      </w:pPr>
    </w:p>
    <w:p w14:paraId="45A1E4BF" w14:textId="0F5F6732" w:rsidR="006D25D3" w:rsidRPr="00FC6DAE" w:rsidRDefault="006D25D3" w:rsidP="006D25D3">
      <w:pPr>
        <w:jc w:val="both"/>
        <w:rPr>
          <w:rFonts w:ascii="Helvetica" w:hAnsi="Helvetica"/>
          <w:color w:val="auto"/>
          <w:sz w:val="22"/>
          <w:szCs w:val="22"/>
        </w:rPr>
      </w:pPr>
      <w:r w:rsidRPr="00FC6DAE">
        <w:rPr>
          <w:rFonts w:ascii="Helvetica" w:hAnsi="Helvetica"/>
          <w:b/>
          <w:color w:val="auto"/>
          <w:sz w:val="22"/>
          <w:szCs w:val="22"/>
        </w:rPr>
        <w:t xml:space="preserve">DUE </w:t>
      </w:r>
      <w:r>
        <w:rPr>
          <w:rFonts w:ascii="Helvetica" w:hAnsi="Helvetica"/>
          <w:b/>
          <w:color w:val="auto"/>
          <w:sz w:val="22"/>
          <w:szCs w:val="22"/>
        </w:rPr>
        <w:t>MONDAY MARCH 2</w:t>
      </w:r>
      <w:r w:rsidRPr="006D25D3">
        <w:rPr>
          <w:rFonts w:ascii="Helvetica" w:hAnsi="Helvetica"/>
          <w:b/>
          <w:color w:val="auto"/>
          <w:sz w:val="22"/>
          <w:szCs w:val="22"/>
          <w:vertAlign w:val="superscript"/>
        </w:rPr>
        <w:t>ND</w:t>
      </w:r>
      <w:r w:rsidR="00A73C7A">
        <w:rPr>
          <w:rFonts w:ascii="Helvetica" w:hAnsi="Helvetica"/>
          <w:b/>
          <w:color w:val="auto"/>
          <w:sz w:val="22"/>
          <w:szCs w:val="22"/>
        </w:rPr>
        <w:t xml:space="preserve"> @ 11:59 pm:</w:t>
      </w:r>
      <w:r w:rsidRPr="00FC6DAE">
        <w:rPr>
          <w:rFonts w:ascii="Helvetica" w:hAnsi="Helvetica"/>
          <w:b/>
          <w:color w:val="auto"/>
          <w:sz w:val="22"/>
          <w:szCs w:val="22"/>
        </w:rPr>
        <w:t xml:space="preserve"> </w:t>
      </w:r>
      <w:r w:rsidRPr="00FC6DAE">
        <w:rPr>
          <w:rFonts w:ascii="Helvetica" w:hAnsi="Helvetica"/>
          <w:color w:val="auto"/>
          <w:sz w:val="22"/>
          <w:szCs w:val="22"/>
        </w:rPr>
        <w:t xml:space="preserve">Preparation for in-class blocking exercise </w:t>
      </w:r>
    </w:p>
    <w:p w14:paraId="72B43FFD" w14:textId="77777777" w:rsidR="008B5133" w:rsidRPr="00FC6DAE" w:rsidRDefault="008B5133" w:rsidP="00666C83">
      <w:pPr>
        <w:jc w:val="both"/>
        <w:rPr>
          <w:rFonts w:ascii="Helvetica" w:hAnsi="Helvetica"/>
          <w:b/>
          <w:color w:val="auto"/>
          <w:sz w:val="22"/>
          <w:szCs w:val="22"/>
        </w:rPr>
      </w:pPr>
    </w:p>
    <w:p w14:paraId="5D3EBE4E" w14:textId="059CA28F" w:rsidR="005C7AA6" w:rsidRPr="00FC6DAE" w:rsidRDefault="00FD0393" w:rsidP="00666C83">
      <w:pPr>
        <w:jc w:val="both"/>
        <w:rPr>
          <w:rFonts w:ascii="Helvetica" w:hAnsi="Helvetica"/>
          <w:color w:val="auto"/>
          <w:sz w:val="22"/>
          <w:szCs w:val="22"/>
        </w:rPr>
      </w:pPr>
      <w:r w:rsidRPr="00FC6DAE">
        <w:rPr>
          <w:rFonts w:ascii="Helvetica" w:hAnsi="Helvetica"/>
          <w:b/>
          <w:color w:val="auto"/>
          <w:sz w:val="22"/>
          <w:szCs w:val="22"/>
        </w:rPr>
        <w:t>3/</w:t>
      </w:r>
      <w:r w:rsidR="00F405FF">
        <w:rPr>
          <w:rFonts w:ascii="Helvetica" w:hAnsi="Helvetica"/>
          <w:b/>
          <w:color w:val="auto"/>
          <w:sz w:val="22"/>
          <w:szCs w:val="22"/>
        </w:rPr>
        <w:t>4</w:t>
      </w:r>
      <w:r w:rsidR="00A80B33" w:rsidRPr="00FC6DAE">
        <w:rPr>
          <w:rFonts w:ascii="Helvetica" w:hAnsi="Helvetica"/>
          <w:color w:val="auto"/>
          <w:sz w:val="22"/>
          <w:szCs w:val="22"/>
        </w:rPr>
        <w:t xml:space="preserve"> </w:t>
      </w:r>
      <w:r w:rsidR="00A80B33" w:rsidRPr="00FC6DAE">
        <w:rPr>
          <w:rFonts w:ascii="Helvetica" w:hAnsi="Helvetica"/>
          <w:color w:val="auto"/>
          <w:sz w:val="22"/>
          <w:szCs w:val="22"/>
        </w:rPr>
        <w:tab/>
      </w:r>
      <w:r w:rsidR="008B5133" w:rsidRPr="00FC6DAE">
        <w:rPr>
          <w:rFonts w:ascii="Helvetica" w:hAnsi="Helvetica"/>
          <w:color w:val="auto"/>
          <w:sz w:val="22"/>
          <w:szCs w:val="22"/>
        </w:rPr>
        <w:t xml:space="preserve"> </w:t>
      </w:r>
      <w:r w:rsidR="002124E1" w:rsidRPr="00FC6DAE">
        <w:rPr>
          <w:rFonts w:ascii="Helvetica" w:hAnsi="Helvetica"/>
          <w:color w:val="000000" w:themeColor="text1"/>
          <w:sz w:val="22"/>
          <w:szCs w:val="22"/>
        </w:rPr>
        <w:t>In-class blocking exercises</w:t>
      </w:r>
    </w:p>
    <w:p w14:paraId="09FBA6E9" w14:textId="77777777" w:rsidR="00666C83" w:rsidRPr="00FC6DAE" w:rsidRDefault="00666C83" w:rsidP="00666C83">
      <w:pPr>
        <w:jc w:val="both"/>
        <w:rPr>
          <w:rFonts w:ascii="Helvetica" w:hAnsi="Helvetica"/>
          <w:color w:val="auto"/>
          <w:sz w:val="22"/>
          <w:szCs w:val="22"/>
        </w:rPr>
      </w:pPr>
    </w:p>
    <w:p w14:paraId="5C78E3A7" w14:textId="22FEEE0C" w:rsidR="00A92280" w:rsidRPr="00FC6DAE" w:rsidRDefault="00434602" w:rsidP="00521699">
      <w:pPr>
        <w:ind w:firstLine="720"/>
        <w:jc w:val="both"/>
        <w:rPr>
          <w:rFonts w:ascii="Helvetica" w:hAnsi="Helvetica"/>
          <w:color w:val="auto"/>
          <w:sz w:val="22"/>
          <w:szCs w:val="22"/>
        </w:rPr>
      </w:pPr>
      <w:r w:rsidRPr="00FC6DAE">
        <w:rPr>
          <w:rFonts w:ascii="Helvetica" w:hAnsi="Helvetica"/>
          <w:b/>
          <w:color w:val="auto"/>
          <w:sz w:val="22"/>
          <w:szCs w:val="22"/>
        </w:rPr>
        <w:t>Assignment</w:t>
      </w:r>
      <w:r w:rsidR="00B74FD1" w:rsidRPr="00FC6DAE">
        <w:rPr>
          <w:rFonts w:ascii="Helvetica" w:hAnsi="Helvetica"/>
          <w:b/>
          <w:color w:val="auto"/>
          <w:sz w:val="22"/>
          <w:szCs w:val="22"/>
        </w:rPr>
        <w:t>:</w:t>
      </w:r>
      <w:r w:rsidR="00546643" w:rsidRPr="00FC6DAE">
        <w:rPr>
          <w:rFonts w:ascii="Helvetica" w:hAnsi="Helvetica"/>
          <w:color w:val="auto"/>
          <w:sz w:val="22"/>
          <w:szCs w:val="22"/>
        </w:rPr>
        <w:t xml:space="preserve"> Shoot Final Scene</w:t>
      </w:r>
    </w:p>
    <w:p w14:paraId="1DA80960" w14:textId="77777777" w:rsidR="00313754" w:rsidRPr="00FC6DAE" w:rsidRDefault="00313754" w:rsidP="00666C83">
      <w:pPr>
        <w:jc w:val="both"/>
        <w:rPr>
          <w:rFonts w:ascii="Helvetica" w:hAnsi="Helvetica"/>
          <w:b/>
          <w:smallCaps/>
          <w:color w:val="auto"/>
          <w:sz w:val="22"/>
          <w:szCs w:val="22"/>
        </w:rPr>
      </w:pPr>
    </w:p>
    <w:p w14:paraId="6A7FD552" w14:textId="1B965644" w:rsidR="00666C83" w:rsidRPr="00FC6DAE" w:rsidRDefault="00BF5ECB" w:rsidP="00666C83">
      <w:pPr>
        <w:jc w:val="both"/>
        <w:rPr>
          <w:rFonts w:ascii="Helvetica" w:hAnsi="Helvetica"/>
          <w:b/>
          <w:smallCaps/>
          <w:color w:val="auto"/>
          <w:sz w:val="22"/>
          <w:szCs w:val="22"/>
        </w:rPr>
      </w:pPr>
      <w:r w:rsidRPr="00FC6DAE">
        <w:rPr>
          <w:rFonts w:ascii="Helvetica" w:hAnsi="Helvetica"/>
          <w:b/>
          <w:smallCaps/>
          <w:color w:val="auto"/>
          <w:sz w:val="22"/>
          <w:szCs w:val="22"/>
        </w:rPr>
        <w:t>Week 10</w:t>
      </w:r>
    </w:p>
    <w:p w14:paraId="3AE55E5C" w14:textId="77777777" w:rsidR="00A80B33" w:rsidRPr="00FC6DAE" w:rsidRDefault="00A80B33" w:rsidP="00666C83">
      <w:pPr>
        <w:jc w:val="both"/>
        <w:rPr>
          <w:rFonts w:ascii="Helvetica" w:hAnsi="Helvetica"/>
          <w:b/>
          <w:color w:val="auto"/>
          <w:sz w:val="22"/>
          <w:szCs w:val="22"/>
        </w:rPr>
      </w:pPr>
    </w:p>
    <w:p w14:paraId="4D2E4B35" w14:textId="73A4B7BF" w:rsidR="00BF6F09" w:rsidRPr="00FC6DAE" w:rsidRDefault="00F342DE" w:rsidP="00BF6F09">
      <w:pPr>
        <w:jc w:val="both"/>
        <w:rPr>
          <w:rFonts w:ascii="Helvetica" w:hAnsi="Helvetica"/>
          <w:color w:val="auto"/>
          <w:sz w:val="22"/>
          <w:szCs w:val="22"/>
        </w:rPr>
      </w:pPr>
      <w:r w:rsidRPr="00FC6DAE">
        <w:rPr>
          <w:rFonts w:ascii="Helvetica" w:hAnsi="Helvetica"/>
          <w:b/>
          <w:color w:val="auto"/>
          <w:sz w:val="22"/>
          <w:szCs w:val="22"/>
        </w:rPr>
        <w:t>3/</w:t>
      </w:r>
      <w:r w:rsidR="00FD0393" w:rsidRPr="00FC6DAE">
        <w:rPr>
          <w:rFonts w:ascii="Helvetica" w:hAnsi="Helvetica"/>
          <w:b/>
          <w:color w:val="auto"/>
          <w:sz w:val="22"/>
          <w:szCs w:val="22"/>
        </w:rPr>
        <w:t>1</w:t>
      </w:r>
      <w:r w:rsidR="00F405FF">
        <w:rPr>
          <w:rFonts w:ascii="Helvetica" w:hAnsi="Helvetica"/>
          <w:b/>
          <w:color w:val="auto"/>
          <w:sz w:val="22"/>
          <w:szCs w:val="22"/>
        </w:rPr>
        <w:t>1</w:t>
      </w:r>
      <w:r w:rsidR="00A80B33" w:rsidRPr="00FC6DAE">
        <w:rPr>
          <w:rFonts w:ascii="Helvetica" w:hAnsi="Helvetica"/>
          <w:color w:val="auto"/>
          <w:sz w:val="22"/>
          <w:szCs w:val="22"/>
        </w:rPr>
        <w:tab/>
      </w:r>
      <w:r w:rsidR="00BF6F09" w:rsidRPr="00FC6DAE">
        <w:rPr>
          <w:rFonts w:ascii="Helvetica" w:hAnsi="Helvetica"/>
          <w:color w:val="auto"/>
          <w:sz w:val="22"/>
          <w:szCs w:val="22"/>
        </w:rPr>
        <w:t xml:space="preserve"> </w:t>
      </w:r>
      <w:r w:rsidR="00181EE6" w:rsidRPr="00FC6DAE">
        <w:rPr>
          <w:rFonts w:ascii="Helvetica" w:hAnsi="Helvetica"/>
          <w:color w:val="auto"/>
          <w:sz w:val="22"/>
          <w:szCs w:val="22"/>
        </w:rPr>
        <w:t xml:space="preserve">Directing on set. </w:t>
      </w:r>
      <w:r w:rsidR="00F442C3" w:rsidRPr="00FC6DAE">
        <w:rPr>
          <w:rFonts w:ascii="Helvetica" w:hAnsi="Helvetica"/>
          <w:color w:val="auto"/>
          <w:sz w:val="22"/>
          <w:szCs w:val="22"/>
        </w:rPr>
        <w:t>Directing</w:t>
      </w:r>
      <w:r w:rsidR="005157CB" w:rsidRPr="00FC6DAE">
        <w:rPr>
          <w:rFonts w:ascii="Helvetica" w:hAnsi="Helvetica"/>
          <w:color w:val="auto"/>
          <w:sz w:val="22"/>
          <w:szCs w:val="22"/>
        </w:rPr>
        <w:t xml:space="preserve"> crew</w:t>
      </w:r>
      <w:r w:rsidR="00181EE6" w:rsidRPr="00FC6DAE">
        <w:rPr>
          <w:rFonts w:ascii="Helvetica" w:hAnsi="Helvetica"/>
          <w:color w:val="auto"/>
          <w:sz w:val="22"/>
          <w:szCs w:val="22"/>
        </w:rPr>
        <w:t xml:space="preserve">. </w:t>
      </w:r>
      <w:r w:rsidR="0014608E" w:rsidRPr="00FC6DAE">
        <w:rPr>
          <w:rFonts w:ascii="Helvetica" w:hAnsi="Helvetica"/>
          <w:color w:val="auto"/>
          <w:sz w:val="22"/>
          <w:szCs w:val="22"/>
        </w:rPr>
        <w:t xml:space="preserve">Editing and performance. </w:t>
      </w:r>
    </w:p>
    <w:p w14:paraId="737C3F35" w14:textId="09D50BB1" w:rsidR="00666C83" w:rsidRPr="00FC6DAE" w:rsidRDefault="00666C83" w:rsidP="00BF6F09">
      <w:pPr>
        <w:ind w:left="720" w:hanging="720"/>
        <w:jc w:val="both"/>
        <w:rPr>
          <w:rFonts w:ascii="Helvetica" w:hAnsi="Helvetica"/>
          <w:color w:val="auto"/>
          <w:sz w:val="22"/>
          <w:szCs w:val="22"/>
        </w:rPr>
      </w:pPr>
    </w:p>
    <w:p w14:paraId="3E0CD8ED" w14:textId="77777777" w:rsidR="00A73C7A" w:rsidRPr="005036AB" w:rsidRDefault="00A73C7A" w:rsidP="00A73C7A">
      <w:pPr>
        <w:ind w:firstLine="720"/>
        <w:jc w:val="both"/>
        <w:rPr>
          <w:rFonts w:ascii="Helvetica" w:hAnsi="Helvetica"/>
          <w:color w:val="auto"/>
          <w:sz w:val="22"/>
          <w:szCs w:val="22"/>
        </w:rPr>
      </w:pPr>
      <w:r w:rsidRPr="005036AB">
        <w:rPr>
          <w:rFonts w:ascii="Helvetica" w:hAnsi="Helvetica"/>
          <w:b/>
          <w:color w:val="auto"/>
          <w:sz w:val="22"/>
          <w:szCs w:val="22"/>
        </w:rPr>
        <w:t>Assignment:</w:t>
      </w:r>
      <w:r w:rsidRPr="005036AB">
        <w:rPr>
          <w:rFonts w:ascii="Helvetica" w:hAnsi="Helvetica"/>
          <w:color w:val="auto"/>
          <w:sz w:val="22"/>
          <w:szCs w:val="22"/>
        </w:rPr>
        <w:t xml:space="preserve"> Shoot Final Scene</w:t>
      </w:r>
      <w:r>
        <w:rPr>
          <w:rFonts w:ascii="Helvetica" w:hAnsi="Helvetica"/>
          <w:color w:val="auto"/>
          <w:sz w:val="22"/>
          <w:szCs w:val="22"/>
        </w:rPr>
        <w:t xml:space="preserve"> and in-class exercise reflection</w:t>
      </w:r>
    </w:p>
    <w:p w14:paraId="69211850" w14:textId="1ED43205" w:rsidR="00A73C7A" w:rsidRPr="00FC6DAE" w:rsidRDefault="00A73C7A" w:rsidP="00A73C7A">
      <w:pPr>
        <w:ind w:firstLine="720"/>
        <w:jc w:val="both"/>
        <w:rPr>
          <w:rFonts w:ascii="Helvetica" w:hAnsi="Helvetica"/>
          <w:color w:val="auto"/>
          <w:sz w:val="22"/>
          <w:szCs w:val="22"/>
        </w:rPr>
      </w:pPr>
      <w:r w:rsidRPr="00FC6DAE">
        <w:rPr>
          <w:rFonts w:ascii="Helvetica" w:hAnsi="Helvetica"/>
          <w:b/>
          <w:color w:val="auto"/>
          <w:sz w:val="22"/>
          <w:szCs w:val="22"/>
        </w:rPr>
        <w:t xml:space="preserve">Due @ 11:59 pm: </w:t>
      </w:r>
      <w:r>
        <w:rPr>
          <w:rFonts w:ascii="Helvetica" w:hAnsi="Helvetica"/>
          <w:color w:val="auto"/>
          <w:sz w:val="22"/>
          <w:szCs w:val="22"/>
        </w:rPr>
        <w:t xml:space="preserve">In-class blocking exercise reflection </w:t>
      </w:r>
      <w:r w:rsidRPr="00FC6DAE">
        <w:rPr>
          <w:rFonts w:ascii="Helvetica" w:hAnsi="Helvetica"/>
          <w:color w:val="auto"/>
          <w:sz w:val="22"/>
          <w:szCs w:val="22"/>
        </w:rPr>
        <w:t xml:space="preserve">  </w:t>
      </w:r>
    </w:p>
    <w:p w14:paraId="3A50F7B0" w14:textId="77777777" w:rsidR="0014608E" w:rsidRPr="00FC6DAE" w:rsidRDefault="0014608E" w:rsidP="00BF6F09">
      <w:pPr>
        <w:ind w:left="720" w:hanging="720"/>
        <w:jc w:val="both"/>
        <w:rPr>
          <w:rFonts w:ascii="Helvetica" w:hAnsi="Helvetica"/>
          <w:color w:val="auto"/>
          <w:sz w:val="22"/>
          <w:szCs w:val="22"/>
        </w:rPr>
      </w:pPr>
    </w:p>
    <w:p w14:paraId="5C4C95AC" w14:textId="112A0CA8" w:rsidR="00EF6F69" w:rsidRPr="00FC6DAE" w:rsidRDefault="001E6705" w:rsidP="002667A4">
      <w:pPr>
        <w:rPr>
          <w:rFonts w:ascii="Helvetica" w:hAnsi="Helvetica"/>
          <w:b/>
          <w:smallCaps/>
          <w:color w:val="auto"/>
          <w:sz w:val="22"/>
          <w:szCs w:val="22"/>
        </w:rPr>
      </w:pPr>
      <w:r w:rsidRPr="00FC6DAE">
        <w:rPr>
          <w:rFonts w:ascii="Helvetica" w:hAnsi="Helvetica"/>
          <w:b/>
          <w:smallCaps/>
          <w:color w:val="auto"/>
          <w:sz w:val="22"/>
          <w:szCs w:val="22"/>
        </w:rPr>
        <w:t xml:space="preserve">Week 11/ Finals week </w:t>
      </w:r>
    </w:p>
    <w:p w14:paraId="6E244277" w14:textId="05828E1D" w:rsidR="00666C83" w:rsidRPr="00FC6DAE" w:rsidRDefault="00666C83" w:rsidP="00666C83">
      <w:pPr>
        <w:jc w:val="both"/>
        <w:rPr>
          <w:rFonts w:ascii="Helvetica" w:hAnsi="Helvetica"/>
          <w:color w:val="auto"/>
          <w:sz w:val="22"/>
          <w:szCs w:val="22"/>
        </w:rPr>
      </w:pPr>
    </w:p>
    <w:p w14:paraId="6797A68D" w14:textId="5A548046" w:rsidR="002667A4" w:rsidRPr="00FC6DAE" w:rsidRDefault="002667A4" w:rsidP="00666C83">
      <w:pPr>
        <w:jc w:val="both"/>
        <w:rPr>
          <w:rFonts w:ascii="Helvetica" w:hAnsi="Helvetica"/>
          <w:b/>
          <w:color w:val="auto"/>
          <w:sz w:val="22"/>
          <w:szCs w:val="22"/>
        </w:rPr>
      </w:pPr>
      <w:r w:rsidRPr="00FC6DAE">
        <w:rPr>
          <w:rFonts w:ascii="Helvetica" w:hAnsi="Helvetica"/>
          <w:b/>
          <w:color w:val="auto"/>
          <w:sz w:val="22"/>
          <w:szCs w:val="22"/>
        </w:rPr>
        <w:t>***</w:t>
      </w:r>
      <w:r w:rsidR="006D25D3">
        <w:rPr>
          <w:rFonts w:ascii="Helvetica" w:hAnsi="Helvetica"/>
          <w:b/>
          <w:color w:val="auto"/>
          <w:sz w:val="22"/>
          <w:szCs w:val="22"/>
        </w:rPr>
        <w:t>Final films d</w:t>
      </w:r>
      <w:r w:rsidRPr="00FC6DAE">
        <w:rPr>
          <w:rFonts w:ascii="Helvetica" w:hAnsi="Helvetica"/>
          <w:b/>
          <w:color w:val="auto"/>
          <w:sz w:val="22"/>
          <w:szCs w:val="22"/>
        </w:rPr>
        <w:t xml:space="preserve">ue </w:t>
      </w:r>
      <w:r w:rsidR="001E6705" w:rsidRPr="00FC6DAE">
        <w:rPr>
          <w:rFonts w:ascii="Helvetica" w:hAnsi="Helvetica"/>
          <w:b/>
          <w:color w:val="auto"/>
          <w:sz w:val="22"/>
          <w:szCs w:val="22"/>
        </w:rPr>
        <w:t>on d2l: content &gt; box uploads</w:t>
      </w:r>
      <w:r w:rsidR="00A6086D" w:rsidRPr="00FC6DAE">
        <w:rPr>
          <w:rFonts w:ascii="Helvetica" w:hAnsi="Helvetica"/>
          <w:b/>
          <w:color w:val="auto"/>
          <w:sz w:val="22"/>
          <w:szCs w:val="22"/>
        </w:rPr>
        <w:t xml:space="preserve"> </w:t>
      </w:r>
      <w:r w:rsidR="006D25D3">
        <w:rPr>
          <w:rFonts w:ascii="Helvetica" w:hAnsi="Helvetica"/>
          <w:b/>
          <w:color w:val="auto"/>
          <w:sz w:val="22"/>
          <w:szCs w:val="22"/>
        </w:rPr>
        <w:t xml:space="preserve">for finals </w:t>
      </w:r>
      <w:r w:rsidR="00A6086D" w:rsidRPr="00FC6DAE">
        <w:rPr>
          <w:rFonts w:ascii="Helvetica" w:hAnsi="Helvetica"/>
          <w:b/>
          <w:color w:val="auto"/>
          <w:sz w:val="22"/>
          <w:szCs w:val="22"/>
        </w:rPr>
        <w:t xml:space="preserve">on </w:t>
      </w:r>
      <w:r w:rsidR="003C38CB" w:rsidRPr="00FC6DAE">
        <w:rPr>
          <w:rFonts w:ascii="Helvetica" w:hAnsi="Helvetica"/>
          <w:b/>
          <w:color w:val="auto"/>
          <w:sz w:val="22"/>
          <w:szCs w:val="22"/>
        </w:rPr>
        <w:t>3/</w:t>
      </w:r>
      <w:r w:rsidR="00F405FF">
        <w:rPr>
          <w:rFonts w:ascii="Helvetica" w:hAnsi="Helvetica"/>
          <w:b/>
          <w:color w:val="auto"/>
          <w:sz w:val="22"/>
          <w:szCs w:val="22"/>
        </w:rPr>
        <w:t>18</w:t>
      </w:r>
      <w:r w:rsidRPr="00FC6DAE">
        <w:rPr>
          <w:rFonts w:ascii="Helvetica" w:hAnsi="Helvetica"/>
          <w:b/>
          <w:color w:val="auto"/>
          <w:sz w:val="22"/>
          <w:szCs w:val="22"/>
        </w:rPr>
        <w:t xml:space="preserve"> @ </w:t>
      </w:r>
      <w:r w:rsidR="00F405FF">
        <w:rPr>
          <w:rFonts w:ascii="Helvetica" w:hAnsi="Helvetica"/>
          <w:b/>
          <w:color w:val="auto"/>
          <w:sz w:val="22"/>
          <w:szCs w:val="22"/>
        </w:rPr>
        <w:t>11:59 pm</w:t>
      </w:r>
      <w:r w:rsidRPr="00FC6DAE">
        <w:rPr>
          <w:rFonts w:ascii="Helvetica" w:hAnsi="Helvetica"/>
          <w:b/>
          <w:color w:val="auto"/>
          <w:sz w:val="22"/>
          <w:szCs w:val="22"/>
        </w:rPr>
        <w:t>***</w:t>
      </w:r>
    </w:p>
    <w:p w14:paraId="154B5A51" w14:textId="4DF6BFE2" w:rsidR="005157CB" w:rsidRDefault="005157CB">
      <w:pPr>
        <w:pStyle w:val="BodyText1"/>
        <w:rPr>
          <w:rFonts w:ascii="Helvetica" w:hAnsi="Helvetica"/>
          <w:color w:val="auto"/>
          <w:sz w:val="22"/>
          <w:szCs w:val="22"/>
        </w:rPr>
      </w:pPr>
    </w:p>
    <w:p w14:paraId="61C9B5E6" w14:textId="69792B72" w:rsidR="00BF5ECB" w:rsidRPr="00FC6DAE" w:rsidRDefault="00BF5ECB" w:rsidP="00085CA1">
      <w:pPr>
        <w:pStyle w:val="BodyText1"/>
        <w:rPr>
          <w:rFonts w:ascii="Helvetica" w:hAnsi="Helvetica"/>
          <w:b/>
          <w:smallCaps/>
          <w:color w:val="auto"/>
          <w:sz w:val="22"/>
          <w:szCs w:val="22"/>
        </w:rPr>
      </w:pPr>
      <w:bookmarkStart w:id="0" w:name="_GoBack"/>
      <w:bookmarkEnd w:id="0"/>
      <w:r w:rsidRPr="00FC6DAE">
        <w:rPr>
          <w:rFonts w:ascii="Helvetica" w:hAnsi="Helvetica"/>
          <w:b/>
          <w:smallCaps/>
          <w:color w:val="auto"/>
          <w:sz w:val="22"/>
          <w:szCs w:val="22"/>
        </w:rPr>
        <w:t>Course policies:</w:t>
      </w:r>
    </w:p>
    <w:p w14:paraId="12542880" w14:textId="77777777" w:rsidR="00BF5ECB" w:rsidRPr="00FC6DAE" w:rsidRDefault="00BF5ECB" w:rsidP="00085CA1">
      <w:pPr>
        <w:pStyle w:val="BodyText1"/>
        <w:rPr>
          <w:rFonts w:ascii="Helvetica" w:hAnsi="Helvetica"/>
          <w:b/>
          <w:color w:val="auto"/>
          <w:sz w:val="22"/>
          <w:szCs w:val="22"/>
        </w:rPr>
      </w:pPr>
    </w:p>
    <w:p w14:paraId="12A26123" w14:textId="12672816" w:rsidR="00BF5ECB" w:rsidRPr="00FC6DAE" w:rsidRDefault="00BF5ECB" w:rsidP="00085CA1">
      <w:pPr>
        <w:pStyle w:val="BodyText1"/>
        <w:rPr>
          <w:rFonts w:ascii="Helvetica" w:hAnsi="Helvetica"/>
          <w:color w:val="auto"/>
          <w:sz w:val="22"/>
          <w:szCs w:val="22"/>
        </w:rPr>
      </w:pPr>
      <w:r w:rsidRPr="00FC6DAE">
        <w:rPr>
          <w:rFonts w:ascii="Helvetica" w:hAnsi="Helvetica"/>
          <w:color w:val="auto"/>
          <w:sz w:val="22"/>
          <w:szCs w:val="22"/>
        </w:rPr>
        <w:t>In addition to the DePaul University course policies (see student handbook), the following policies apply to this course:</w:t>
      </w:r>
    </w:p>
    <w:p w14:paraId="2489B6F4" w14:textId="77777777" w:rsidR="00A41911" w:rsidRPr="00FC6DAE" w:rsidRDefault="00A41911" w:rsidP="00085CA1">
      <w:pPr>
        <w:pStyle w:val="BodyText"/>
        <w:rPr>
          <w:rFonts w:ascii="Helvetica" w:hAnsi="Helvetica"/>
          <w:b/>
          <w:smallCaps/>
          <w:sz w:val="22"/>
          <w:szCs w:val="22"/>
        </w:rPr>
      </w:pPr>
    </w:p>
    <w:p w14:paraId="233D5B43" w14:textId="77777777" w:rsidR="00A41911" w:rsidRPr="00FC6DAE" w:rsidRDefault="00A41911" w:rsidP="00085CA1">
      <w:pPr>
        <w:pStyle w:val="BodyText"/>
        <w:rPr>
          <w:rFonts w:ascii="Helvetica" w:hAnsi="Helvetica"/>
          <w:sz w:val="22"/>
          <w:szCs w:val="22"/>
        </w:rPr>
      </w:pPr>
      <w:r w:rsidRPr="00FC6DAE">
        <w:rPr>
          <w:rFonts w:ascii="Helvetica" w:hAnsi="Helvetica"/>
          <w:b/>
          <w:smallCaps/>
          <w:sz w:val="22"/>
          <w:szCs w:val="22"/>
        </w:rPr>
        <w:t xml:space="preserve">Desire to Learn </w:t>
      </w:r>
      <w:r w:rsidRPr="00FC6DAE">
        <w:rPr>
          <w:rFonts w:ascii="Helvetica" w:hAnsi="Helvetica"/>
          <w:smallCaps/>
          <w:sz w:val="22"/>
          <w:szCs w:val="22"/>
        </w:rPr>
        <w:t>–</w:t>
      </w:r>
      <w:r w:rsidRPr="00FC6DAE">
        <w:rPr>
          <w:rFonts w:ascii="Helvetica" w:hAnsi="Helvetica"/>
          <w:sz w:val="22"/>
          <w:szCs w:val="22"/>
        </w:rPr>
        <w:t xml:space="preserve"> The course uses D2l to post notes and assignments. Please visit </w:t>
      </w:r>
      <w:hyperlink r:id="rId23" w:history="1">
        <w:r w:rsidRPr="00FC6DAE">
          <w:rPr>
            <w:rStyle w:val="Hyperlink"/>
            <w:rFonts w:ascii="Helvetica" w:hAnsi="Helvetica"/>
            <w:sz w:val="22"/>
            <w:szCs w:val="22"/>
          </w:rPr>
          <w:t>https://d2l.depaul.edu</w:t>
        </w:r>
      </w:hyperlink>
      <w:r w:rsidRPr="00FC6DAE">
        <w:rPr>
          <w:rFonts w:ascii="Helvetica" w:hAnsi="Helvetica"/>
          <w:sz w:val="22"/>
          <w:szCs w:val="22"/>
        </w:rPr>
        <w:t xml:space="preserve">and use your campus connect ID to enter the site. </w:t>
      </w:r>
    </w:p>
    <w:p w14:paraId="03E2D476" w14:textId="317B3EED" w:rsidR="00A41911" w:rsidRPr="00FC6DAE" w:rsidRDefault="00A41911" w:rsidP="00085CA1">
      <w:pPr>
        <w:pStyle w:val="BodyText"/>
        <w:rPr>
          <w:rFonts w:ascii="Helvetica" w:hAnsi="Helvetica"/>
          <w:sz w:val="22"/>
          <w:szCs w:val="22"/>
        </w:rPr>
      </w:pPr>
      <w:r w:rsidRPr="00FC6DAE">
        <w:rPr>
          <w:rFonts w:ascii="Helvetica" w:hAnsi="Helvetica"/>
          <w:sz w:val="22"/>
          <w:szCs w:val="22"/>
        </w:rPr>
        <w:br/>
      </w:r>
      <w:r w:rsidRPr="00FC6DAE">
        <w:rPr>
          <w:rFonts w:ascii="Helvetica" w:hAnsi="Helvetica"/>
          <w:b/>
          <w:smallCaps/>
          <w:sz w:val="22"/>
          <w:szCs w:val="22"/>
        </w:rPr>
        <w:t xml:space="preserve">FAQ Discussion Board </w:t>
      </w:r>
      <w:r w:rsidRPr="00FC6DAE">
        <w:rPr>
          <w:rFonts w:ascii="Helvetica" w:hAnsi="Helvetica"/>
          <w:smallCaps/>
          <w:sz w:val="22"/>
          <w:szCs w:val="22"/>
        </w:rPr>
        <w:t>–</w:t>
      </w:r>
      <w:r w:rsidRPr="00FC6DAE">
        <w:rPr>
          <w:rFonts w:ascii="Helvetica" w:hAnsi="Helvetica"/>
          <w:sz w:val="22"/>
          <w:szCs w:val="22"/>
        </w:rPr>
        <w:t xml:space="preserve"> Please post any questions you have about assignments, the course, logistics</w:t>
      </w:r>
      <w:r w:rsidR="007B462C" w:rsidRPr="00FC6DAE">
        <w:rPr>
          <w:rFonts w:ascii="Helvetica" w:hAnsi="Helvetica"/>
          <w:sz w:val="22"/>
          <w:szCs w:val="22"/>
        </w:rPr>
        <w:t xml:space="preserve">, etc. </w:t>
      </w:r>
      <w:r w:rsidRPr="00FC6DAE">
        <w:rPr>
          <w:rFonts w:ascii="Helvetica" w:hAnsi="Helvetica"/>
          <w:sz w:val="22"/>
          <w:szCs w:val="22"/>
        </w:rPr>
        <w:t xml:space="preserve">on the FAQ discussion board. </w:t>
      </w:r>
      <w:r w:rsidR="007B462C" w:rsidRPr="00FC6DAE">
        <w:rPr>
          <w:rFonts w:ascii="Helvetica" w:hAnsi="Helvetica"/>
          <w:sz w:val="22"/>
          <w:szCs w:val="22"/>
        </w:rPr>
        <w:t>Students are required to</w:t>
      </w:r>
      <w:r w:rsidRPr="00FC6DAE">
        <w:rPr>
          <w:rFonts w:ascii="Helvetica" w:hAnsi="Helvetica"/>
          <w:sz w:val="22"/>
          <w:szCs w:val="22"/>
        </w:rPr>
        <w:t xml:space="preserve"> subscribe to this board (see d2l for instructions). </w:t>
      </w:r>
    </w:p>
    <w:p w14:paraId="6FA20585" w14:textId="77777777" w:rsidR="008B796A" w:rsidRPr="00FC6DAE" w:rsidRDefault="008B796A" w:rsidP="00085CA1">
      <w:pPr>
        <w:jc w:val="both"/>
        <w:rPr>
          <w:rFonts w:ascii="Helvetica" w:hAnsi="Helvetica"/>
          <w:b/>
          <w:smallCaps/>
          <w:sz w:val="22"/>
          <w:szCs w:val="22"/>
        </w:rPr>
      </w:pPr>
    </w:p>
    <w:p w14:paraId="291ADAD2" w14:textId="77777777" w:rsidR="00A41911" w:rsidRPr="00FC6DAE" w:rsidRDefault="00A41911" w:rsidP="00085CA1">
      <w:pPr>
        <w:jc w:val="both"/>
        <w:rPr>
          <w:rFonts w:ascii="Helvetica" w:hAnsi="Helvetica"/>
          <w:sz w:val="22"/>
          <w:szCs w:val="22"/>
        </w:rPr>
      </w:pPr>
      <w:r w:rsidRPr="00FC6DAE">
        <w:rPr>
          <w:rFonts w:ascii="Helvetica" w:hAnsi="Helvetica"/>
          <w:b/>
          <w:smallCaps/>
          <w:sz w:val="22"/>
          <w:szCs w:val="22"/>
        </w:rPr>
        <w:t xml:space="preserve">Handout &amp; Assignment Copies – </w:t>
      </w:r>
      <w:r w:rsidRPr="00FC6DAE">
        <w:rPr>
          <w:rFonts w:ascii="Helvetica" w:hAnsi="Helvetica"/>
          <w:sz w:val="22"/>
          <w:szCs w:val="22"/>
        </w:rPr>
        <w:t xml:space="preserve">Handout and assignment copies are available on d2l.depaul.edu. Written assignments will be submitted to a </w:t>
      </w:r>
      <w:proofErr w:type="spellStart"/>
      <w:r w:rsidRPr="00FC6DAE">
        <w:rPr>
          <w:rFonts w:ascii="Helvetica" w:hAnsi="Helvetica"/>
          <w:sz w:val="22"/>
          <w:szCs w:val="22"/>
        </w:rPr>
        <w:t>dropbox</w:t>
      </w:r>
      <w:proofErr w:type="spellEnd"/>
      <w:r w:rsidRPr="00FC6DAE">
        <w:rPr>
          <w:rFonts w:ascii="Helvetica" w:hAnsi="Helvetica"/>
          <w:sz w:val="22"/>
          <w:szCs w:val="22"/>
        </w:rPr>
        <w:t xml:space="preserve"> on d2l.</w:t>
      </w:r>
    </w:p>
    <w:p w14:paraId="0C886AC2" w14:textId="77777777" w:rsidR="00210B38" w:rsidRPr="00FC6DAE" w:rsidRDefault="00210B38" w:rsidP="00085CA1">
      <w:pPr>
        <w:jc w:val="both"/>
        <w:rPr>
          <w:rFonts w:ascii="Helvetica" w:hAnsi="Helvetica"/>
          <w:sz w:val="22"/>
          <w:szCs w:val="22"/>
        </w:rPr>
      </w:pPr>
    </w:p>
    <w:p w14:paraId="27CA69C2" w14:textId="16AA5EFC" w:rsidR="00210B38" w:rsidRPr="00FC6DAE" w:rsidRDefault="00210B38" w:rsidP="00085CA1">
      <w:pPr>
        <w:jc w:val="both"/>
        <w:rPr>
          <w:rFonts w:ascii="Helvetica" w:hAnsi="Helvetica"/>
          <w:smallCaps/>
          <w:sz w:val="22"/>
          <w:szCs w:val="22"/>
        </w:rPr>
      </w:pPr>
      <w:r w:rsidRPr="00FC6DAE">
        <w:rPr>
          <w:rFonts w:ascii="Helvetica" w:hAnsi="Helvetica"/>
          <w:b/>
          <w:smallCaps/>
          <w:sz w:val="22"/>
          <w:szCs w:val="22"/>
        </w:rPr>
        <w:t xml:space="preserve">File Labeling – </w:t>
      </w:r>
      <w:r w:rsidRPr="00FC6DAE">
        <w:rPr>
          <w:rFonts w:ascii="Helvetica" w:hAnsi="Helvetica"/>
          <w:sz w:val="22"/>
          <w:szCs w:val="22"/>
        </w:rPr>
        <w:t>All files (.</w:t>
      </w:r>
      <w:proofErr w:type="spellStart"/>
      <w:r w:rsidRPr="00FC6DAE">
        <w:rPr>
          <w:rFonts w:ascii="Helvetica" w:hAnsi="Helvetica"/>
          <w:sz w:val="22"/>
          <w:szCs w:val="22"/>
        </w:rPr>
        <w:t>mov</w:t>
      </w:r>
      <w:proofErr w:type="spellEnd"/>
      <w:r w:rsidRPr="00FC6DAE">
        <w:rPr>
          <w:rFonts w:ascii="Helvetica" w:hAnsi="Helvetica"/>
          <w:sz w:val="22"/>
          <w:szCs w:val="22"/>
        </w:rPr>
        <w:t xml:space="preserve">, mp4, PDF or word) must be labeled last </w:t>
      </w:r>
      <w:proofErr w:type="spellStart"/>
      <w:r w:rsidRPr="00FC6DAE">
        <w:rPr>
          <w:rFonts w:ascii="Helvetica" w:hAnsi="Helvetica"/>
          <w:sz w:val="22"/>
          <w:szCs w:val="22"/>
        </w:rPr>
        <w:t>name_first</w:t>
      </w:r>
      <w:proofErr w:type="spellEnd"/>
      <w:r w:rsidRPr="00FC6DAE">
        <w:rPr>
          <w:rFonts w:ascii="Helvetica" w:hAnsi="Helvetica"/>
          <w:sz w:val="22"/>
          <w:szCs w:val="22"/>
        </w:rPr>
        <w:t xml:space="preserve"> </w:t>
      </w:r>
      <w:proofErr w:type="spellStart"/>
      <w:r w:rsidRPr="00FC6DAE">
        <w:rPr>
          <w:rFonts w:ascii="Helvetica" w:hAnsi="Helvetica"/>
          <w:sz w:val="22"/>
          <w:szCs w:val="22"/>
        </w:rPr>
        <w:t>name_assignment</w:t>
      </w:r>
      <w:proofErr w:type="spellEnd"/>
      <w:r w:rsidRPr="00FC6DAE">
        <w:rPr>
          <w:rFonts w:ascii="Helvetica" w:hAnsi="Helvetica"/>
          <w:sz w:val="22"/>
          <w:szCs w:val="22"/>
        </w:rPr>
        <w:t xml:space="preserve"> . Also be sure to write your name on the paper you turn in or include a credit/slate with your name on any movie files. </w:t>
      </w:r>
    </w:p>
    <w:p w14:paraId="0649785E" w14:textId="77777777" w:rsidR="00A41911" w:rsidRPr="00FC6DAE" w:rsidRDefault="00A41911" w:rsidP="00085CA1">
      <w:pPr>
        <w:jc w:val="both"/>
        <w:rPr>
          <w:rFonts w:ascii="Helvetica" w:hAnsi="Helvetica"/>
          <w:sz w:val="22"/>
          <w:szCs w:val="22"/>
        </w:rPr>
      </w:pPr>
    </w:p>
    <w:p w14:paraId="4B9B6BF7" w14:textId="523C6869" w:rsidR="00A41911" w:rsidRPr="00FC6DAE" w:rsidRDefault="00A41911" w:rsidP="00085CA1">
      <w:pPr>
        <w:jc w:val="both"/>
        <w:rPr>
          <w:rFonts w:ascii="Helvetica" w:hAnsi="Helvetica"/>
          <w:sz w:val="22"/>
          <w:szCs w:val="22"/>
        </w:rPr>
      </w:pPr>
      <w:r w:rsidRPr="00FC6DAE">
        <w:rPr>
          <w:rFonts w:ascii="Helvetica" w:hAnsi="Helvetica"/>
          <w:b/>
          <w:smallCaps/>
          <w:sz w:val="22"/>
          <w:szCs w:val="22"/>
        </w:rPr>
        <w:t>Reading Assignments</w:t>
      </w:r>
      <w:r w:rsidRPr="00FC6DAE">
        <w:rPr>
          <w:rFonts w:ascii="Helvetica" w:hAnsi="Helvetica"/>
          <w:smallCaps/>
          <w:sz w:val="22"/>
          <w:szCs w:val="22"/>
        </w:rPr>
        <w:t xml:space="preserve"> –</w:t>
      </w:r>
      <w:r w:rsidRPr="00FC6DAE">
        <w:rPr>
          <w:rFonts w:ascii="Helvetica" w:hAnsi="Helvetica"/>
          <w:sz w:val="22"/>
          <w:szCs w:val="22"/>
        </w:rPr>
        <w:t xml:space="preserve"> “The man who does not read has no advantage over the man who cannot read.” – Mark Twain</w:t>
      </w:r>
    </w:p>
    <w:p w14:paraId="727E5FB4" w14:textId="77777777" w:rsidR="00A41911" w:rsidRPr="00FC6DAE" w:rsidRDefault="00A41911" w:rsidP="00085CA1">
      <w:pPr>
        <w:jc w:val="both"/>
        <w:rPr>
          <w:rFonts w:ascii="Helvetica" w:hAnsi="Helvetica"/>
          <w:sz w:val="22"/>
          <w:szCs w:val="22"/>
        </w:rPr>
      </w:pPr>
    </w:p>
    <w:p w14:paraId="777885D3" w14:textId="08C09240" w:rsidR="00210B38" w:rsidRPr="00FC6DAE" w:rsidRDefault="00210B38" w:rsidP="00085CA1">
      <w:pPr>
        <w:jc w:val="both"/>
        <w:rPr>
          <w:rFonts w:ascii="Helvetica" w:hAnsi="Helvetica"/>
          <w:sz w:val="22"/>
          <w:szCs w:val="22"/>
        </w:rPr>
      </w:pPr>
      <w:r w:rsidRPr="00FC6DAE">
        <w:rPr>
          <w:rFonts w:ascii="Helvetica" w:hAnsi="Helvetica"/>
          <w:b/>
          <w:smallCaps/>
          <w:color w:val="auto"/>
          <w:sz w:val="22"/>
          <w:szCs w:val="22"/>
        </w:rPr>
        <w:t xml:space="preserve">Student Class Preparation  – </w:t>
      </w:r>
      <w:r w:rsidRPr="00FC6DAE">
        <w:rPr>
          <w:rFonts w:ascii="Helvetica" w:hAnsi="Helvetica"/>
          <w:sz w:val="22"/>
          <w:szCs w:val="22"/>
        </w:rPr>
        <w:t>Students are required to bring paper and writing u</w:t>
      </w:r>
      <w:r w:rsidR="00313754" w:rsidRPr="00FC6DAE">
        <w:rPr>
          <w:rFonts w:ascii="Helvetica" w:hAnsi="Helvetica"/>
          <w:sz w:val="22"/>
          <w:szCs w:val="22"/>
        </w:rPr>
        <w:t xml:space="preserve">tensils to every class for note </w:t>
      </w:r>
      <w:r w:rsidRPr="00FC6DAE">
        <w:rPr>
          <w:rFonts w:ascii="Helvetica" w:hAnsi="Helvetica"/>
          <w:sz w:val="22"/>
          <w:szCs w:val="22"/>
        </w:rPr>
        <w:t xml:space="preserve">taking and in-class exercises. Students are expected to complete all assigned work listed on the syllabus.  </w:t>
      </w:r>
    </w:p>
    <w:p w14:paraId="65B2DA33" w14:textId="77777777" w:rsidR="00210B38" w:rsidRPr="00FC6DAE" w:rsidRDefault="00210B38" w:rsidP="00085CA1">
      <w:pPr>
        <w:jc w:val="both"/>
        <w:rPr>
          <w:rFonts w:ascii="Helvetica" w:hAnsi="Helvetica"/>
          <w:b/>
          <w:smallCaps/>
          <w:color w:val="auto"/>
          <w:sz w:val="22"/>
          <w:szCs w:val="22"/>
        </w:rPr>
      </w:pPr>
    </w:p>
    <w:p w14:paraId="7A7534A8" w14:textId="157FDD54" w:rsidR="00BF5ECB" w:rsidRPr="00FC6DAE" w:rsidRDefault="00BF5ECB" w:rsidP="00085CA1">
      <w:pPr>
        <w:jc w:val="both"/>
        <w:rPr>
          <w:rFonts w:ascii="Helvetica" w:hAnsi="Helvetica"/>
          <w:sz w:val="22"/>
          <w:szCs w:val="22"/>
        </w:rPr>
      </w:pPr>
      <w:r w:rsidRPr="00FC6DAE">
        <w:rPr>
          <w:rFonts w:ascii="Helvetica" w:hAnsi="Helvetica"/>
          <w:b/>
          <w:smallCaps/>
          <w:color w:val="auto"/>
          <w:sz w:val="22"/>
          <w:szCs w:val="22"/>
        </w:rPr>
        <w:t xml:space="preserve">Student responsibilities – </w:t>
      </w:r>
      <w:r w:rsidR="00A41911" w:rsidRPr="00FC6DAE">
        <w:rPr>
          <w:rFonts w:ascii="Helvetica" w:hAnsi="Helvetica"/>
          <w:sz w:val="22"/>
          <w:szCs w:val="22"/>
        </w:rPr>
        <w:t xml:space="preserve">Each student is responsible for being pro-active, managing their time well and meeting the expectations stated on the syllabus and checklists. The professor will not remind students of assignment deadlines. In the event of an absence it is the student’s responsibility to contact the instructor for homework assignments. You are still responsible for getting the assignment details and turning it in on time.  </w:t>
      </w:r>
    </w:p>
    <w:p w14:paraId="7D721307" w14:textId="77777777" w:rsidR="00BF5ECB" w:rsidRPr="00FC6DAE" w:rsidRDefault="00BF5ECB" w:rsidP="00085CA1">
      <w:pPr>
        <w:pStyle w:val="BodyText1"/>
        <w:rPr>
          <w:rFonts w:ascii="Helvetica" w:hAnsi="Helvetica"/>
          <w:b/>
          <w:color w:val="auto"/>
          <w:sz w:val="22"/>
          <w:szCs w:val="22"/>
        </w:rPr>
      </w:pPr>
    </w:p>
    <w:p w14:paraId="2B21E298" w14:textId="0A7B288D" w:rsidR="00FC6DAE" w:rsidRPr="00FC6DAE" w:rsidRDefault="00FC6DAE" w:rsidP="00FC6DAE">
      <w:pPr>
        <w:snapToGrid w:val="0"/>
        <w:rPr>
          <w:rFonts w:ascii="Helvetica" w:eastAsia="Times New Roman" w:hAnsi="Helvetica" w:cs="Arial"/>
          <w:color w:val="000000" w:themeColor="text1"/>
          <w:sz w:val="22"/>
          <w:szCs w:val="22"/>
        </w:rPr>
      </w:pPr>
      <w:r w:rsidRPr="00FC6DAE">
        <w:rPr>
          <w:rFonts w:ascii="Helvetica" w:hAnsi="Helvetica"/>
          <w:b/>
          <w:smallCaps/>
          <w:color w:val="auto"/>
          <w:sz w:val="22"/>
          <w:szCs w:val="22"/>
        </w:rPr>
        <w:t>Statement on Challenging Material</w:t>
      </w:r>
      <w:r w:rsidRPr="00FC6DAE">
        <w:rPr>
          <w:rFonts w:ascii="Helvetica" w:eastAsia="Times New Roman" w:hAnsi="Helvetica" w:cs="Arial"/>
          <w:color w:val="000000" w:themeColor="text1"/>
          <w:spacing w:val="3"/>
          <w:shd w:val="clear" w:color="auto" w:fill="FFFFFF"/>
        </w:rPr>
        <w:t xml:space="preserve"> - </w:t>
      </w:r>
      <w:r w:rsidRPr="00FC6DAE">
        <w:rPr>
          <w:rFonts w:ascii="Helvetica" w:eastAsia="Times New Roman" w:hAnsi="Helvetica" w:cs="Arial"/>
          <w:color w:val="000000" w:themeColor="text1"/>
          <w:spacing w:val="3"/>
          <w:sz w:val="22"/>
          <w:szCs w:val="22"/>
          <w:shd w:val="clear" w:color="auto" w:fill="FFFFFF"/>
        </w:rPr>
        <w:t>Learning is uncomfortable. We will screen films that experiment with perception and may include disruptive sounds, flashing lights, or images/speech of a violent, sexually explicit, or politically charged nature. This is an inclusive environment, which means you may be exposed to identities that may affirm or undermine your own. This is a chance for growth. Film can be transformative and cathartic. However, it can also bring up past trauma. We will discuss these topics courageously, respectfully, and honestly as equals. If you ever need to step out, due to something that happens externally or internally at class, go ahead, but you will be expected to take responsibility for missed work and schedule a time to propose an alternative way to engage with the course material.</w:t>
      </w:r>
    </w:p>
    <w:p w14:paraId="3B3C3B18" w14:textId="77777777" w:rsidR="00FC6DAE" w:rsidRPr="00FC6DAE" w:rsidRDefault="00FC6DAE" w:rsidP="00085CA1">
      <w:pPr>
        <w:jc w:val="both"/>
        <w:rPr>
          <w:rFonts w:ascii="Helvetica" w:hAnsi="Helvetica"/>
          <w:b/>
          <w:smallCaps/>
          <w:sz w:val="22"/>
          <w:szCs w:val="22"/>
        </w:rPr>
      </w:pPr>
    </w:p>
    <w:p w14:paraId="3183CADF" w14:textId="4DFE98E4" w:rsidR="008B796A" w:rsidRPr="00FC6DAE" w:rsidRDefault="008B796A" w:rsidP="00085CA1">
      <w:pPr>
        <w:jc w:val="both"/>
        <w:rPr>
          <w:rFonts w:ascii="Helvetica" w:hAnsi="Helvetica"/>
          <w:sz w:val="22"/>
          <w:szCs w:val="22"/>
        </w:rPr>
      </w:pPr>
      <w:r w:rsidRPr="00FC6DAE">
        <w:rPr>
          <w:rFonts w:ascii="Helvetica" w:hAnsi="Helvetica"/>
          <w:b/>
          <w:smallCaps/>
          <w:sz w:val="22"/>
          <w:szCs w:val="22"/>
        </w:rPr>
        <w:t>Internet Access and Email –</w:t>
      </w:r>
      <w:r w:rsidRPr="00FC6DAE">
        <w:rPr>
          <w:rFonts w:ascii="Helvetica" w:hAnsi="Helvetica"/>
          <w:b/>
          <w:sz w:val="22"/>
          <w:szCs w:val="22"/>
        </w:rPr>
        <w:t xml:space="preserve"> </w:t>
      </w:r>
      <w:r w:rsidRPr="00FC6DAE">
        <w:rPr>
          <w:rFonts w:ascii="Helvetica" w:hAnsi="Helvetica"/>
          <w:sz w:val="22"/>
          <w:szCs w:val="22"/>
        </w:rPr>
        <w:t xml:space="preserve">Students must have 24-hour internet access and are responsible for reading all communications from the professor via email, news items and discussion boards. Update your email address in campus connect and check your </w:t>
      </w:r>
      <w:proofErr w:type="spellStart"/>
      <w:r w:rsidRPr="00FC6DAE">
        <w:rPr>
          <w:rFonts w:ascii="Helvetica" w:hAnsi="Helvetica"/>
          <w:sz w:val="22"/>
          <w:szCs w:val="22"/>
        </w:rPr>
        <w:t>junkmail</w:t>
      </w:r>
      <w:proofErr w:type="spellEnd"/>
      <w:r w:rsidRPr="00FC6DAE">
        <w:rPr>
          <w:rFonts w:ascii="Helvetica" w:hAnsi="Helvetica"/>
          <w:sz w:val="22"/>
          <w:szCs w:val="22"/>
        </w:rPr>
        <w:t xml:space="preserve"> box regularly. </w:t>
      </w:r>
    </w:p>
    <w:p w14:paraId="1EB8AD6B" w14:textId="77777777" w:rsidR="008B796A" w:rsidRPr="00FC6DAE" w:rsidRDefault="008B796A" w:rsidP="00085CA1">
      <w:pPr>
        <w:jc w:val="both"/>
        <w:rPr>
          <w:rFonts w:ascii="Helvetica" w:hAnsi="Helvetica"/>
          <w:sz w:val="22"/>
          <w:szCs w:val="22"/>
        </w:rPr>
      </w:pPr>
    </w:p>
    <w:p w14:paraId="4CBB0744" w14:textId="0DB86FF4" w:rsidR="008B796A" w:rsidRPr="00FC6DAE" w:rsidRDefault="008B796A" w:rsidP="00085CA1">
      <w:pPr>
        <w:pStyle w:val="BodyText1"/>
        <w:rPr>
          <w:rFonts w:ascii="Helvetica" w:hAnsi="Helvetica"/>
          <w:sz w:val="22"/>
          <w:szCs w:val="22"/>
        </w:rPr>
      </w:pPr>
      <w:r w:rsidRPr="00FC6DAE">
        <w:rPr>
          <w:rFonts w:ascii="Helvetica" w:hAnsi="Helvetica"/>
          <w:b/>
          <w:smallCaps/>
          <w:sz w:val="22"/>
          <w:szCs w:val="22"/>
        </w:rPr>
        <w:t xml:space="preserve">Deadlines – </w:t>
      </w:r>
      <w:r w:rsidRPr="00FC6DAE">
        <w:rPr>
          <w:rFonts w:ascii="Helvetica" w:hAnsi="Helvetica"/>
          <w:sz w:val="22"/>
          <w:szCs w:val="22"/>
        </w:rPr>
        <w:t xml:space="preserve">Late assignments will not be accepted for grading and written feedback will be given at the instructor’s discretion. You will not be eligible for an A in the class unless you turn in all assignments on time. </w:t>
      </w:r>
      <w:r w:rsidR="00E3664C" w:rsidRPr="00FC6DAE">
        <w:rPr>
          <w:rFonts w:ascii="Helvetica" w:hAnsi="Helvetica"/>
          <w:sz w:val="22"/>
          <w:szCs w:val="22"/>
        </w:rPr>
        <w:t xml:space="preserve">Deadlines are listed on the syllabus, assignment sheets and d2l. No emailed work will be accepted. Do not upload to d2l close to the deadline. </w:t>
      </w:r>
    </w:p>
    <w:p w14:paraId="3E12AC2C" w14:textId="77777777" w:rsidR="008B796A" w:rsidRPr="00FC6DAE" w:rsidRDefault="008B796A" w:rsidP="00085CA1">
      <w:pPr>
        <w:pStyle w:val="BodyText1"/>
        <w:rPr>
          <w:rFonts w:ascii="Helvetica" w:hAnsi="Helvetica"/>
          <w:sz w:val="22"/>
          <w:szCs w:val="22"/>
        </w:rPr>
      </w:pPr>
    </w:p>
    <w:p w14:paraId="6D63E01C" w14:textId="6CF729A4" w:rsidR="008B796A" w:rsidRPr="00FC6DAE" w:rsidRDefault="008B796A" w:rsidP="00085CA1">
      <w:pPr>
        <w:pStyle w:val="BodyText"/>
        <w:rPr>
          <w:rFonts w:ascii="Helvetica" w:hAnsi="Helvetica"/>
          <w:sz w:val="22"/>
          <w:szCs w:val="22"/>
        </w:rPr>
      </w:pPr>
      <w:r w:rsidRPr="00FC6DAE">
        <w:rPr>
          <w:rFonts w:ascii="Helvetica" w:hAnsi="Helvetica"/>
          <w:b/>
          <w:smallCaps/>
          <w:sz w:val="22"/>
          <w:szCs w:val="22"/>
        </w:rPr>
        <w:t xml:space="preserve">Stalling Tactics – </w:t>
      </w:r>
      <w:r w:rsidRPr="00FC6DAE">
        <w:rPr>
          <w:rFonts w:ascii="Helvetica" w:hAnsi="Helvetica"/>
          <w:sz w:val="22"/>
          <w:szCs w:val="22"/>
        </w:rPr>
        <w:t xml:space="preserve">Submitting a blank document, incorrect document or corrupted document on d2l are </w:t>
      </w:r>
      <w:r w:rsidR="00160360" w:rsidRPr="00FC6DAE">
        <w:rPr>
          <w:rFonts w:ascii="Helvetica" w:hAnsi="Helvetica"/>
          <w:sz w:val="22"/>
          <w:szCs w:val="22"/>
        </w:rPr>
        <w:t xml:space="preserve">understood as </w:t>
      </w:r>
      <w:r w:rsidRPr="00FC6DAE">
        <w:rPr>
          <w:rFonts w:ascii="Helvetica" w:hAnsi="Helvetica"/>
          <w:sz w:val="22"/>
          <w:szCs w:val="22"/>
        </w:rPr>
        <w:t xml:space="preserve">ways to buy more time for an assignment. If I cannot open your assignment, it is the same as not turning it in and it will receive zero credit. </w:t>
      </w:r>
    </w:p>
    <w:p w14:paraId="2B9980FE" w14:textId="77777777" w:rsidR="008B796A" w:rsidRPr="00FC6DAE" w:rsidRDefault="008B796A" w:rsidP="00085CA1">
      <w:pPr>
        <w:pStyle w:val="BodyText"/>
        <w:rPr>
          <w:rFonts w:ascii="Helvetica" w:hAnsi="Helvetica"/>
          <w:sz w:val="22"/>
          <w:szCs w:val="22"/>
        </w:rPr>
      </w:pPr>
    </w:p>
    <w:p w14:paraId="3AF65CA0" w14:textId="6721AFEE" w:rsidR="008B796A" w:rsidRPr="00FC6DAE" w:rsidRDefault="008B796A" w:rsidP="00085CA1">
      <w:pPr>
        <w:pStyle w:val="BodyText"/>
        <w:rPr>
          <w:rFonts w:ascii="Helvetica" w:hAnsi="Helvetica"/>
          <w:sz w:val="22"/>
          <w:szCs w:val="22"/>
        </w:rPr>
      </w:pPr>
      <w:r w:rsidRPr="00FC6DAE">
        <w:rPr>
          <w:rFonts w:ascii="Helvetica" w:hAnsi="Helvetica"/>
          <w:b/>
          <w:smallCaps/>
          <w:sz w:val="22"/>
          <w:szCs w:val="22"/>
        </w:rPr>
        <w:t xml:space="preserve">Accepted Formats – </w:t>
      </w:r>
      <w:r w:rsidRPr="00FC6DAE">
        <w:rPr>
          <w:rFonts w:ascii="Helvetica" w:hAnsi="Helvetica"/>
          <w:sz w:val="22"/>
          <w:szCs w:val="22"/>
        </w:rPr>
        <w:t>PDF and Word documents only. No JPEG, PNG or Pages files will be accepted. For film work .</w:t>
      </w:r>
      <w:proofErr w:type="spellStart"/>
      <w:r w:rsidRPr="00FC6DAE">
        <w:rPr>
          <w:rFonts w:ascii="Helvetica" w:hAnsi="Helvetica"/>
          <w:sz w:val="22"/>
          <w:szCs w:val="22"/>
        </w:rPr>
        <w:t>mov</w:t>
      </w:r>
      <w:proofErr w:type="spellEnd"/>
      <w:r w:rsidRPr="00FC6DAE">
        <w:rPr>
          <w:rFonts w:ascii="Helvetica" w:hAnsi="Helvetica"/>
          <w:sz w:val="22"/>
          <w:szCs w:val="22"/>
        </w:rPr>
        <w:t xml:space="preserve"> or .m4v files will be accepted. Test your exports on a Mac computer other than the one you created the project on before sending. </w:t>
      </w:r>
    </w:p>
    <w:p w14:paraId="22201956" w14:textId="77777777" w:rsidR="00521699" w:rsidRPr="00FC6DAE" w:rsidRDefault="00521699" w:rsidP="00085CA1">
      <w:pPr>
        <w:pStyle w:val="BodyText"/>
        <w:rPr>
          <w:rFonts w:ascii="Helvetica" w:hAnsi="Helvetica"/>
          <w:b/>
          <w:sz w:val="22"/>
          <w:szCs w:val="22"/>
        </w:rPr>
      </w:pPr>
    </w:p>
    <w:p w14:paraId="28C34067" w14:textId="77777777" w:rsidR="00BF5ECB" w:rsidRPr="00FC6DAE" w:rsidRDefault="00BF5ECB" w:rsidP="00085CA1">
      <w:pPr>
        <w:pStyle w:val="BodyText1"/>
        <w:rPr>
          <w:rFonts w:ascii="Helvetica" w:hAnsi="Helvetica"/>
          <w:color w:val="auto"/>
          <w:sz w:val="22"/>
          <w:szCs w:val="22"/>
        </w:rPr>
      </w:pPr>
      <w:r w:rsidRPr="00FC6DAE">
        <w:rPr>
          <w:rFonts w:ascii="Helvetica" w:hAnsi="Helvetica"/>
          <w:b/>
          <w:smallCaps/>
          <w:color w:val="auto"/>
          <w:sz w:val="22"/>
          <w:szCs w:val="22"/>
        </w:rPr>
        <w:t>Attendance –</w:t>
      </w:r>
      <w:r w:rsidRPr="00FC6DAE">
        <w:rPr>
          <w:rFonts w:ascii="Helvetica" w:hAnsi="Helvetica"/>
          <w:b/>
          <w:color w:val="auto"/>
          <w:sz w:val="22"/>
          <w:szCs w:val="22"/>
        </w:rPr>
        <w:t xml:space="preserve"> </w:t>
      </w:r>
      <w:r w:rsidRPr="00FC6DAE">
        <w:rPr>
          <w:rFonts w:ascii="Helvetica" w:hAnsi="Helvetica"/>
          <w:color w:val="auto"/>
          <w:sz w:val="22"/>
          <w:szCs w:val="22"/>
        </w:rPr>
        <w:t xml:space="preserve">Attendance and attention in class are mandatory. Any absence (missing more than 15 minutes of class time per session) will impact your grade. Each student is allowed ONE absence (equal to two </w:t>
      </w:r>
      <w:proofErr w:type="spellStart"/>
      <w:r w:rsidRPr="00FC6DAE">
        <w:rPr>
          <w:rFonts w:ascii="Helvetica" w:hAnsi="Helvetica"/>
          <w:color w:val="auto"/>
          <w:sz w:val="22"/>
          <w:szCs w:val="22"/>
        </w:rPr>
        <w:t>tardies</w:t>
      </w:r>
      <w:proofErr w:type="spellEnd"/>
      <w:r w:rsidRPr="00FC6DAE">
        <w:rPr>
          <w:rFonts w:ascii="Helvetica" w:hAnsi="Helvetica"/>
          <w:color w:val="auto"/>
          <w:sz w:val="22"/>
          <w:szCs w:val="22"/>
        </w:rPr>
        <w:t xml:space="preserve">) before your grade is affected. </w:t>
      </w:r>
    </w:p>
    <w:p w14:paraId="658A6FA1" w14:textId="77777777" w:rsidR="00BF5ECB" w:rsidRPr="00FC6DAE" w:rsidRDefault="00BF5ECB" w:rsidP="00085CA1">
      <w:pPr>
        <w:pStyle w:val="BodyText1"/>
        <w:rPr>
          <w:rFonts w:ascii="Helvetica" w:hAnsi="Helvetica"/>
          <w:color w:val="auto"/>
          <w:sz w:val="22"/>
          <w:szCs w:val="22"/>
        </w:rPr>
      </w:pPr>
    </w:p>
    <w:p w14:paraId="0AE966E2" w14:textId="2FB1DE5D" w:rsidR="00E41ADE" w:rsidRPr="00FC6DAE" w:rsidRDefault="00E41ADE" w:rsidP="00085CA1">
      <w:pPr>
        <w:pStyle w:val="BodyText"/>
        <w:rPr>
          <w:rFonts w:ascii="Helvetica" w:hAnsi="Helvetica"/>
          <w:sz w:val="22"/>
          <w:szCs w:val="22"/>
        </w:rPr>
      </w:pPr>
      <w:r w:rsidRPr="00FC6DAE">
        <w:rPr>
          <w:rFonts w:ascii="Helvetica" w:hAnsi="Helvetica"/>
          <w:b/>
          <w:smallCaps/>
          <w:sz w:val="22"/>
          <w:szCs w:val="22"/>
        </w:rPr>
        <w:t>Illness –</w:t>
      </w:r>
      <w:r w:rsidRPr="00FC6DAE">
        <w:rPr>
          <w:rFonts w:ascii="Helvetica" w:hAnsi="Helvetica"/>
          <w:sz w:val="22"/>
          <w:szCs w:val="22"/>
        </w:rPr>
        <w:t xml:space="preserve"> </w:t>
      </w:r>
      <w:r w:rsidR="009F2577" w:rsidRPr="00FC6DAE">
        <w:rPr>
          <w:rFonts w:ascii="Helvetica" w:hAnsi="Helvetica"/>
          <w:sz w:val="22"/>
          <w:szCs w:val="22"/>
        </w:rPr>
        <w:t>Do</w:t>
      </w:r>
      <w:r w:rsidRPr="00FC6DAE">
        <w:rPr>
          <w:rFonts w:ascii="Helvetica" w:hAnsi="Helvetica"/>
          <w:sz w:val="22"/>
          <w:szCs w:val="22"/>
        </w:rPr>
        <w:t xml:space="preserve"> not attend class if you are ill (heavy cough, fever, vomiting) or think you might be coming down with </w:t>
      </w:r>
      <w:r w:rsidR="00287E90" w:rsidRPr="00FC6DAE">
        <w:rPr>
          <w:rFonts w:ascii="Helvetica" w:hAnsi="Helvetica"/>
          <w:sz w:val="22"/>
          <w:szCs w:val="22"/>
        </w:rPr>
        <w:t>something</w:t>
      </w:r>
      <w:r w:rsidRPr="00FC6DAE">
        <w:rPr>
          <w:rFonts w:ascii="Helvetica" w:hAnsi="Helvetica"/>
          <w:sz w:val="22"/>
          <w:szCs w:val="22"/>
        </w:rPr>
        <w:t xml:space="preserve">. If you show up visibly sick, you </w:t>
      </w:r>
      <w:r w:rsidR="00A16055" w:rsidRPr="00FC6DAE">
        <w:rPr>
          <w:rFonts w:ascii="Helvetica" w:hAnsi="Helvetica"/>
          <w:sz w:val="22"/>
          <w:szCs w:val="22"/>
        </w:rPr>
        <w:t>will</w:t>
      </w:r>
      <w:r w:rsidRPr="00FC6DAE">
        <w:rPr>
          <w:rFonts w:ascii="Helvetica" w:hAnsi="Helvetica"/>
          <w:sz w:val="22"/>
          <w:szCs w:val="22"/>
        </w:rPr>
        <w:t xml:space="preserve"> be </w:t>
      </w:r>
      <w:r w:rsidR="00A16055" w:rsidRPr="00FC6DAE">
        <w:rPr>
          <w:rFonts w:ascii="Helvetica" w:hAnsi="Helvetica"/>
          <w:sz w:val="22"/>
          <w:szCs w:val="22"/>
        </w:rPr>
        <w:t>sent home</w:t>
      </w:r>
      <w:r w:rsidRPr="00FC6DAE">
        <w:rPr>
          <w:rFonts w:ascii="Helvetica" w:hAnsi="Helvetica"/>
          <w:sz w:val="22"/>
          <w:szCs w:val="22"/>
        </w:rPr>
        <w:t xml:space="preserve">. In order to prevent a consequence with the attendance and deadline policies, contact me by email </w:t>
      </w:r>
      <w:r w:rsidRPr="00FC6DAE">
        <w:rPr>
          <w:rFonts w:ascii="Helvetica" w:hAnsi="Helvetica"/>
          <w:sz w:val="22"/>
          <w:szCs w:val="22"/>
          <w:u w:val="single"/>
        </w:rPr>
        <w:t>prior</w:t>
      </w:r>
      <w:r w:rsidRPr="00FC6DAE">
        <w:rPr>
          <w:rFonts w:ascii="Helvetica" w:hAnsi="Helvetica"/>
          <w:sz w:val="22"/>
          <w:szCs w:val="22"/>
        </w:rPr>
        <w:t xml:space="preserve"> to missing a class due to illness</w:t>
      </w:r>
      <w:r w:rsidR="00A16055" w:rsidRPr="00FC6DAE">
        <w:rPr>
          <w:rFonts w:ascii="Helvetica" w:hAnsi="Helvetica"/>
          <w:sz w:val="22"/>
          <w:szCs w:val="22"/>
        </w:rPr>
        <w:t xml:space="preserve">. </w:t>
      </w:r>
      <w:r w:rsidRPr="00FC6DAE">
        <w:rPr>
          <w:rFonts w:ascii="Helvetica" w:hAnsi="Helvetica"/>
          <w:sz w:val="22"/>
          <w:szCs w:val="22"/>
        </w:rPr>
        <w:t>Every situation will be handled according to individual circumstance</w:t>
      </w:r>
      <w:r w:rsidR="00C42A0C" w:rsidRPr="00FC6DAE">
        <w:rPr>
          <w:rFonts w:ascii="Helvetica" w:hAnsi="Helvetica"/>
          <w:sz w:val="22"/>
          <w:szCs w:val="22"/>
        </w:rPr>
        <w:t>s and</w:t>
      </w:r>
      <w:r w:rsidRPr="00FC6DAE">
        <w:rPr>
          <w:rFonts w:ascii="Helvetica" w:hAnsi="Helvetica"/>
          <w:sz w:val="22"/>
          <w:szCs w:val="22"/>
        </w:rPr>
        <w:t xml:space="preserve"> at the </w:t>
      </w:r>
      <w:r w:rsidR="00C42A0C" w:rsidRPr="00FC6DAE">
        <w:rPr>
          <w:rFonts w:ascii="Helvetica" w:hAnsi="Helvetica"/>
          <w:sz w:val="22"/>
          <w:szCs w:val="22"/>
        </w:rPr>
        <w:t>professor’s</w:t>
      </w:r>
      <w:r w:rsidRPr="00FC6DAE">
        <w:rPr>
          <w:rFonts w:ascii="Helvetica" w:hAnsi="Helvetica"/>
          <w:sz w:val="22"/>
          <w:szCs w:val="22"/>
        </w:rPr>
        <w:t xml:space="preserve"> discretion</w:t>
      </w:r>
      <w:r w:rsidR="00C42A0C" w:rsidRPr="00FC6DAE">
        <w:rPr>
          <w:rFonts w:ascii="Helvetica" w:hAnsi="Helvetica"/>
          <w:sz w:val="22"/>
          <w:szCs w:val="22"/>
        </w:rPr>
        <w:t>. All communication regarding illness and its impact on the class must be initiated by the student</w:t>
      </w:r>
      <w:r w:rsidRPr="00FC6DAE">
        <w:rPr>
          <w:rFonts w:ascii="Helvetica" w:hAnsi="Helvetica"/>
          <w:sz w:val="22"/>
          <w:szCs w:val="22"/>
        </w:rPr>
        <w:t xml:space="preserve">. Students with illnesses </w:t>
      </w:r>
      <w:r w:rsidR="00C42A0C" w:rsidRPr="00FC6DAE">
        <w:rPr>
          <w:rFonts w:ascii="Helvetica" w:hAnsi="Helvetica"/>
          <w:sz w:val="22"/>
          <w:szCs w:val="22"/>
        </w:rPr>
        <w:t xml:space="preserve">affecting more than 1 week </w:t>
      </w:r>
      <w:r w:rsidR="00DD3D5C" w:rsidRPr="00FC6DAE">
        <w:rPr>
          <w:rFonts w:ascii="Helvetica" w:hAnsi="Helvetica"/>
          <w:sz w:val="22"/>
          <w:szCs w:val="22"/>
        </w:rPr>
        <w:t xml:space="preserve">of the quarter </w:t>
      </w:r>
      <w:r w:rsidRPr="00FC6DAE">
        <w:rPr>
          <w:rFonts w:ascii="Helvetica" w:hAnsi="Helvetica"/>
          <w:sz w:val="22"/>
          <w:szCs w:val="22"/>
        </w:rPr>
        <w:t xml:space="preserve">should contact the Dean of Students office to inquire about a medical withdrawal. </w:t>
      </w:r>
      <w:r w:rsidRPr="00FC6DAE">
        <w:rPr>
          <w:rFonts w:ascii="Helvetica" w:hAnsi="Helvetica"/>
          <w:b/>
          <w:sz w:val="22"/>
          <w:szCs w:val="22"/>
        </w:rPr>
        <w:t>Absolutely no consideration will be given for those who request special treatment without advanced notice</w:t>
      </w:r>
      <w:r w:rsidR="00C42A0C" w:rsidRPr="00FC6DAE">
        <w:rPr>
          <w:rFonts w:ascii="Helvetica" w:hAnsi="Helvetica"/>
          <w:b/>
          <w:sz w:val="22"/>
          <w:szCs w:val="22"/>
        </w:rPr>
        <w:t xml:space="preserve"> and</w:t>
      </w:r>
      <w:r w:rsidR="00A16055" w:rsidRPr="00FC6DAE">
        <w:rPr>
          <w:rFonts w:ascii="Helvetica" w:hAnsi="Helvetica"/>
          <w:b/>
          <w:sz w:val="22"/>
          <w:szCs w:val="22"/>
        </w:rPr>
        <w:t xml:space="preserve"> active participation</w:t>
      </w:r>
      <w:r w:rsidR="00C42A0C" w:rsidRPr="00FC6DAE">
        <w:rPr>
          <w:rFonts w:ascii="Helvetica" w:hAnsi="Helvetica"/>
          <w:b/>
          <w:sz w:val="22"/>
          <w:szCs w:val="22"/>
        </w:rPr>
        <w:t xml:space="preserve"> after the situation is passed</w:t>
      </w:r>
      <w:r w:rsidR="00A16055" w:rsidRPr="00FC6DAE">
        <w:rPr>
          <w:rFonts w:ascii="Helvetica" w:hAnsi="Helvetica"/>
          <w:b/>
          <w:sz w:val="22"/>
          <w:szCs w:val="22"/>
        </w:rPr>
        <w:t>.</w:t>
      </w:r>
      <w:r w:rsidR="00C42A0C" w:rsidRPr="00FC6DAE">
        <w:rPr>
          <w:rFonts w:ascii="Helvetica" w:hAnsi="Helvetica"/>
          <w:b/>
          <w:sz w:val="22"/>
          <w:szCs w:val="22"/>
        </w:rPr>
        <w:t xml:space="preserve"> </w:t>
      </w:r>
      <w:r w:rsidRPr="00FC6DAE">
        <w:rPr>
          <w:rFonts w:ascii="Helvetica" w:hAnsi="Helvetica"/>
          <w:sz w:val="22"/>
          <w:szCs w:val="22"/>
        </w:rPr>
        <w:t xml:space="preserve"> </w:t>
      </w:r>
    </w:p>
    <w:p w14:paraId="371C9517" w14:textId="77777777" w:rsidR="009F2577" w:rsidRPr="00FC6DAE" w:rsidRDefault="009F2577" w:rsidP="00085CA1">
      <w:pPr>
        <w:pStyle w:val="BodyText"/>
        <w:rPr>
          <w:rFonts w:ascii="Helvetica" w:hAnsi="Helvetica"/>
          <w:b/>
          <w:smallCaps/>
          <w:sz w:val="22"/>
          <w:szCs w:val="22"/>
        </w:rPr>
      </w:pPr>
    </w:p>
    <w:p w14:paraId="26CC842E" w14:textId="77777777" w:rsidR="003C38CB" w:rsidRPr="00FC6DAE" w:rsidRDefault="003C38CB" w:rsidP="00085CA1">
      <w:pPr>
        <w:pStyle w:val="BodyText"/>
        <w:rPr>
          <w:rFonts w:ascii="Helvetica" w:hAnsi="Helvetica"/>
          <w:b/>
          <w:smallCaps/>
          <w:sz w:val="22"/>
          <w:szCs w:val="22"/>
        </w:rPr>
      </w:pPr>
      <w:r w:rsidRPr="00FC6DAE">
        <w:rPr>
          <w:rFonts w:ascii="Helvetica" w:hAnsi="Helvetica"/>
          <w:b/>
          <w:smallCaps/>
          <w:sz w:val="22"/>
          <w:szCs w:val="22"/>
        </w:rPr>
        <w:t xml:space="preserve">Incompletes – </w:t>
      </w:r>
      <w:r w:rsidRPr="00FC6DAE">
        <w:rPr>
          <w:rFonts w:ascii="Helvetica" w:hAnsi="Helvetica"/>
          <w:sz w:val="22"/>
          <w:szCs w:val="22"/>
        </w:rPr>
        <w:t xml:space="preserve">No incompletes will be given. </w:t>
      </w:r>
    </w:p>
    <w:p w14:paraId="19B0B3C4" w14:textId="77777777" w:rsidR="003C38CB" w:rsidRPr="00FC6DAE" w:rsidRDefault="003C38CB" w:rsidP="00085CA1">
      <w:pPr>
        <w:pStyle w:val="BodyText"/>
        <w:rPr>
          <w:rFonts w:ascii="Helvetica" w:hAnsi="Helvetica"/>
          <w:b/>
          <w:smallCaps/>
          <w:sz w:val="22"/>
          <w:szCs w:val="22"/>
        </w:rPr>
      </w:pPr>
    </w:p>
    <w:p w14:paraId="0EF7A7FD" w14:textId="2D5B0818" w:rsidR="003C38CB" w:rsidRPr="00FC6DAE" w:rsidRDefault="003C38CB" w:rsidP="00085CA1">
      <w:pPr>
        <w:pStyle w:val="BodyText"/>
        <w:rPr>
          <w:rFonts w:ascii="Helvetica" w:hAnsi="Helvetica"/>
          <w:b/>
          <w:smallCaps/>
          <w:sz w:val="22"/>
          <w:szCs w:val="22"/>
        </w:rPr>
      </w:pPr>
      <w:r w:rsidRPr="00FC6DAE">
        <w:rPr>
          <w:rFonts w:ascii="Helvetica" w:hAnsi="Helvetica"/>
          <w:b/>
          <w:smallCaps/>
          <w:sz w:val="22"/>
          <w:szCs w:val="22"/>
        </w:rPr>
        <w:t xml:space="preserve">Extra Credit – </w:t>
      </w:r>
      <w:r w:rsidRPr="00FC6DAE">
        <w:rPr>
          <w:rFonts w:ascii="Helvetica" w:hAnsi="Helvetica"/>
          <w:sz w:val="22"/>
          <w:szCs w:val="22"/>
        </w:rPr>
        <w:t xml:space="preserve">Independent study/extra credit projects will receive no points toward the final class grade. No aspect of the extra credit assignment may be used in place of a required class assignment.  </w:t>
      </w:r>
    </w:p>
    <w:p w14:paraId="62083362" w14:textId="77777777" w:rsidR="00BF5ECB" w:rsidRPr="00FC6DAE" w:rsidRDefault="00BF5ECB" w:rsidP="00085CA1">
      <w:pPr>
        <w:pStyle w:val="BodyText1"/>
        <w:rPr>
          <w:rFonts w:ascii="Helvetica" w:hAnsi="Helvetica"/>
          <w:color w:val="auto"/>
          <w:sz w:val="22"/>
          <w:szCs w:val="22"/>
        </w:rPr>
      </w:pPr>
    </w:p>
    <w:p w14:paraId="5A083176" w14:textId="5EB74B22" w:rsidR="00BE6007" w:rsidRPr="00FC6DAE" w:rsidRDefault="00BE6007" w:rsidP="00085CA1">
      <w:pPr>
        <w:pStyle w:val="BodyText1"/>
        <w:rPr>
          <w:rFonts w:ascii="Helvetica" w:hAnsi="Helvetica"/>
          <w:sz w:val="22"/>
          <w:szCs w:val="22"/>
        </w:rPr>
      </w:pPr>
      <w:r w:rsidRPr="00FC6DAE">
        <w:rPr>
          <w:rFonts w:ascii="Helvetica" w:hAnsi="Helvetica"/>
          <w:b/>
          <w:smallCaps/>
          <w:sz w:val="22"/>
          <w:szCs w:val="22"/>
        </w:rPr>
        <w:t xml:space="preserve">Computer/Smart phone use – </w:t>
      </w:r>
      <w:r w:rsidRPr="00FC6DAE">
        <w:rPr>
          <w:rFonts w:ascii="Helvetica" w:hAnsi="Helvetica"/>
          <w:sz w:val="22"/>
          <w:szCs w:val="22"/>
        </w:rPr>
        <w:t xml:space="preserve">I can tell the difference between using your laptop to take notes and using it for other purposes. Turn off your phone during class. </w:t>
      </w:r>
    </w:p>
    <w:p w14:paraId="02030BD5" w14:textId="77777777" w:rsidR="00741E1A" w:rsidRPr="00FC6DAE" w:rsidRDefault="00741E1A" w:rsidP="00085CA1">
      <w:pPr>
        <w:jc w:val="both"/>
        <w:rPr>
          <w:rFonts w:ascii="Helvetica" w:hAnsi="Helvetica"/>
          <w:b/>
          <w:smallCaps/>
          <w:sz w:val="22"/>
          <w:szCs w:val="22"/>
        </w:rPr>
      </w:pPr>
    </w:p>
    <w:p w14:paraId="075E54E3" w14:textId="68CCBC6E" w:rsidR="00BE6007" w:rsidRPr="00FC6DAE" w:rsidRDefault="00BE6007" w:rsidP="00085CA1">
      <w:pPr>
        <w:jc w:val="both"/>
        <w:rPr>
          <w:rFonts w:ascii="Helvetica" w:hAnsi="Helvetica"/>
          <w:sz w:val="22"/>
          <w:szCs w:val="22"/>
        </w:rPr>
      </w:pPr>
      <w:r w:rsidRPr="00FC6DAE">
        <w:rPr>
          <w:rFonts w:ascii="Helvetica" w:hAnsi="Helvetica"/>
          <w:b/>
          <w:smallCaps/>
          <w:sz w:val="22"/>
          <w:szCs w:val="22"/>
        </w:rPr>
        <w:t>Plagiarism</w:t>
      </w:r>
      <w:r w:rsidRPr="00FC6DAE">
        <w:rPr>
          <w:rFonts w:ascii="Helvetica" w:hAnsi="Helvetica"/>
          <w:smallCaps/>
          <w:sz w:val="22"/>
          <w:szCs w:val="22"/>
        </w:rPr>
        <w:t xml:space="preserve"> –</w:t>
      </w:r>
      <w:r w:rsidRPr="00FC6DAE">
        <w:rPr>
          <w:rFonts w:ascii="Helvetica" w:hAnsi="Helvetica"/>
          <w:sz w:val="22"/>
          <w:szCs w:val="22"/>
        </w:rPr>
        <w:t xml:space="preserve"> Plagiarism on assignments or cheating on exams are serious offenses. Students caught plagiarizing earn a failing grade and/or fail the course depending on the egregiousness of the infraction. All cases of plagiarism result in an Academic Integrity Violation. Students are expected to understand what constitutes original research and how to use proper citation methods. All papers are automatically run through anti-plagiarism software turnitin.com. </w:t>
      </w:r>
    </w:p>
    <w:p w14:paraId="48EB33D9" w14:textId="77777777" w:rsidR="00BE6007" w:rsidRPr="00FC6DAE" w:rsidRDefault="00BE6007" w:rsidP="00085CA1">
      <w:pPr>
        <w:pStyle w:val="BodyText"/>
        <w:rPr>
          <w:rFonts w:ascii="Helvetica" w:hAnsi="Helvetica"/>
          <w:b/>
          <w:smallCaps/>
          <w:sz w:val="22"/>
          <w:szCs w:val="22"/>
        </w:rPr>
      </w:pPr>
    </w:p>
    <w:p w14:paraId="51491081" w14:textId="1E50D468" w:rsidR="00313754" w:rsidRPr="00FC6DAE" w:rsidRDefault="007D184E" w:rsidP="00085CA1">
      <w:pPr>
        <w:pStyle w:val="BodyText"/>
        <w:rPr>
          <w:rFonts w:ascii="Helvetica" w:hAnsi="Helvetica"/>
          <w:sz w:val="22"/>
          <w:szCs w:val="22"/>
        </w:rPr>
      </w:pPr>
      <w:r w:rsidRPr="00FC6DAE">
        <w:rPr>
          <w:rFonts w:ascii="Helvetica" w:hAnsi="Helvetica"/>
          <w:b/>
          <w:smallCaps/>
          <w:sz w:val="22"/>
          <w:szCs w:val="22"/>
        </w:rPr>
        <w:t>Instructor availability –</w:t>
      </w:r>
      <w:r w:rsidRPr="00FC6DAE">
        <w:rPr>
          <w:rFonts w:ascii="Helvetica" w:hAnsi="Helvetica"/>
          <w:b/>
          <w:sz w:val="22"/>
          <w:szCs w:val="22"/>
        </w:rPr>
        <w:t xml:space="preserve"> </w:t>
      </w:r>
      <w:r w:rsidRPr="00FC6DAE">
        <w:rPr>
          <w:rFonts w:ascii="Helvetica" w:hAnsi="Helvetica"/>
          <w:sz w:val="22"/>
          <w:szCs w:val="22"/>
        </w:rPr>
        <w:t xml:space="preserve">I am available during office hours, listed at the top of the syllabus and online. You may email me at any time. I check my email and d2l several times a day, however I do not keep student hours. If you need specific help with your </w:t>
      </w:r>
      <w:r w:rsidRPr="00FC6DAE">
        <w:rPr>
          <w:rFonts w:ascii="Helvetica" w:hAnsi="Helvetica"/>
          <w:sz w:val="22"/>
          <w:szCs w:val="22"/>
        </w:rPr>
        <w:lastRenderedPageBreak/>
        <w:t xml:space="preserve">work, </w:t>
      </w:r>
      <w:r w:rsidR="00741E1A" w:rsidRPr="00FC6DAE">
        <w:rPr>
          <w:rFonts w:ascii="Helvetica" w:hAnsi="Helvetica"/>
          <w:sz w:val="22"/>
          <w:szCs w:val="22"/>
        </w:rPr>
        <w:t>allow</w:t>
      </w:r>
      <w:r w:rsidRPr="00FC6DAE">
        <w:rPr>
          <w:rFonts w:ascii="Helvetica" w:hAnsi="Helvetica"/>
          <w:sz w:val="22"/>
          <w:szCs w:val="22"/>
        </w:rPr>
        <w:t xml:space="preserve"> 24 </w:t>
      </w:r>
      <w:proofErr w:type="spellStart"/>
      <w:r w:rsidRPr="00FC6DAE">
        <w:rPr>
          <w:rFonts w:ascii="Helvetica" w:hAnsi="Helvetica"/>
          <w:sz w:val="22"/>
          <w:szCs w:val="22"/>
        </w:rPr>
        <w:t>hours notice</w:t>
      </w:r>
      <w:proofErr w:type="spellEnd"/>
      <w:r w:rsidR="00741E1A" w:rsidRPr="00FC6DAE">
        <w:rPr>
          <w:rFonts w:ascii="Helvetica" w:hAnsi="Helvetica"/>
          <w:sz w:val="22"/>
          <w:szCs w:val="22"/>
        </w:rPr>
        <w:t xml:space="preserve"> for a reply</w:t>
      </w:r>
      <w:r w:rsidRPr="00FC6DAE">
        <w:rPr>
          <w:rFonts w:ascii="Helvetica" w:hAnsi="Helvetica"/>
          <w:sz w:val="22"/>
          <w:szCs w:val="22"/>
        </w:rPr>
        <w:t xml:space="preserve">. If you notice a problem on d2l (incorrect deadline, something locks before it should, </w:t>
      </w:r>
      <w:r w:rsidR="00BE6007" w:rsidRPr="00FC6DAE">
        <w:rPr>
          <w:rFonts w:ascii="Helvetica" w:hAnsi="Helvetica"/>
          <w:sz w:val="22"/>
          <w:szCs w:val="22"/>
        </w:rPr>
        <w:t>etc.</w:t>
      </w:r>
      <w:r w:rsidRPr="00FC6DAE">
        <w:rPr>
          <w:rFonts w:ascii="Helvetica" w:hAnsi="Helvetica"/>
          <w:sz w:val="22"/>
          <w:szCs w:val="22"/>
        </w:rPr>
        <w:t>) or if you have a general question about an as</w:t>
      </w:r>
      <w:r w:rsidR="00741E1A" w:rsidRPr="00FC6DAE">
        <w:rPr>
          <w:rFonts w:ascii="Helvetica" w:hAnsi="Helvetica"/>
          <w:sz w:val="22"/>
          <w:szCs w:val="22"/>
        </w:rPr>
        <w:t>signment or policy, post in the FAQ discussion board.</w:t>
      </w:r>
    </w:p>
    <w:p w14:paraId="5A46823A" w14:textId="77777777" w:rsidR="00085CA1" w:rsidRPr="00FC6DAE" w:rsidRDefault="00085CA1" w:rsidP="00085CA1">
      <w:pPr>
        <w:pStyle w:val="BodyText"/>
        <w:rPr>
          <w:rFonts w:ascii="Helvetica" w:hAnsi="Helvetica"/>
          <w:b/>
          <w:smallCaps/>
          <w:sz w:val="22"/>
          <w:szCs w:val="22"/>
        </w:rPr>
      </w:pPr>
    </w:p>
    <w:p w14:paraId="54843700" w14:textId="6F3ED297" w:rsidR="00741E1A" w:rsidRPr="00FC6DAE" w:rsidRDefault="007D184E" w:rsidP="00085CA1">
      <w:pPr>
        <w:pStyle w:val="BodyText"/>
        <w:rPr>
          <w:rFonts w:ascii="Helvetica" w:hAnsi="Helvetica"/>
          <w:sz w:val="22"/>
          <w:szCs w:val="22"/>
        </w:rPr>
      </w:pPr>
      <w:r w:rsidRPr="00FC6DAE">
        <w:rPr>
          <w:rFonts w:ascii="Helvetica" w:hAnsi="Helvetica"/>
          <w:b/>
          <w:smallCaps/>
          <w:sz w:val="22"/>
          <w:szCs w:val="22"/>
        </w:rPr>
        <w:t xml:space="preserve">Addressing the </w:t>
      </w:r>
      <w:r w:rsidR="00741E1A" w:rsidRPr="00FC6DAE">
        <w:rPr>
          <w:rFonts w:ascii="Helvetica" w:hAnsi="Helvetica"/>
          <w:b/>
          <w:smallCaps/>
          <w:sz w:val="22"/>
          <w:szCs w:val="22"/>
        </w:rPr>
        <w:t>p</w:t>
      </w:r>
      <w:r w:rsidRPr="00FC6DAE">
        <w:rPr>
          <w:rFonts w:ascii="Helvetica" w:hAnsi="Helvetica"/>
          <w:b/>
          <w:smallCaps/>
          <w:sz w:val="22"/>
          <w:szCs w:val="22"/>
        </w:rPr>
        <w:t>rofessor –</w:t>
      </w:r>
      <w:r w:rsidR="00741E1A" w:rsidRPr="00FC6DAE">
        <w:rPr>
          <w:rFonts w:ascii="Helvetica" w:hAnsi="Helvetica"/>
          <w:sz w:val="22"/>
          <w:szCs w:val="22"/>
        </w:rPr>
        <w:t xml:space="preserve"> Students call me </w:t>
      </w:r>
      <w:r w:rsidRPr="00FC6DAE">
        <w:rPr>
          <w:rFonts w:ascii="Helvetica" w:hAnsi="Helvetica"/>
          <w:sz w:val="22"/>
          <w:szCs w:val="22"/>
        </w:rPr>
        <w:t>Shayna (rhymes with Dana</w:t>
      </w:r>
      <w:r w:rsidR="00741E1A" w:rsidRPr="00FC6DAE">
        <w:rPr>
          <w:rFonts w:ascii="Helvetica" w:hAnsi="Helvetica"/>
          <w:sz w:val="22"/>
          <w:szCs w:val="22"/>
        </w:rPr>
        <w:t>).</w:t>
      </w:r>
      <w:r w:rsidRPr="00FC6DAE">
        <w:rPr>
          <w:rFonts w:ascii="Helvetica" w:hAnsi="Helvetica"/>
          <w:sz w:val="22"/>
          <w:szCs w:val="22"/>
        </w:rPr>
        <w:t xml:space="preserve"> The only time you should address me as ‘Professor Connelly’ is if you are writing an email to multiple professors and are us</w:t>
      </w:r>
      <w:r w:rsidR="00741E1A" w:rsidRPr="00FC6DAE">
        <w:rPr>
          <w:rFonts w:ascii="Helvetica" w:hAnsi="Helvetica"/>
          <w:sz w:val="22"/>
          <w:szCs w:val="22"/>
        </w:rPr>
        <w:t>ing titles for all addressees</w:t>
      </w:r>
      <w:r w:rsidRPr="00FC6DAE">
        <w:rPr>
          <w:rFonts w:ascii="Helvetica" w:hAnsi="Helvetica"/>
          <w:sz w:val="22"/>
          <w:szCs w:val="22"/>
        </w:rPr>
        <w:t>.</w:t>
      </w:r>
      <w:r w:rsidR="00741E1A" w:rsidRPr="00FC6DAE">
        <w:rPr>
          <w:rFonts w:ascii="Helvetica" w:hAnsi="Helvetica"/>
          <w:sz w:val="22"/>
          <w:szCs w:val="22"/>
        </w:rPr>
        <w:t xml:space="preserve"> </w:t>
      </w:r>
      <w:r w:rsidRPr="00FC6DAE">
        <w:rPr>
          <w:rFonts w:ascii="Helvetica" w:hAnsi="Helvetica"/>
          <w:sz w:val="22"/>
          <w:szCs w:val="22"/>
        </w:rPr>
        <w:t xml:space="preserve"> </w:t>
      </w:r>
    </w:p>
    <w:p w14:paraId="4EA0D105" w14:textId="77777777" w:rsidR="00085CA1" w:rsidRPr="00FC6DAE" w:rsidRDefault="00085CA1" w:rsidP="00085CA1">
      <w:pPr>
        <w:pStyle w:val="BodyText"/>
        <w:rPr>
          <w:rFonts w:ascii="Helvetica" w:hAnsi="Helvetica"/>
          <w:sz w:val="22"/>
          <w:szCs w:val="22"/>
        </w:rPr>
      </w:pPr>
    </w:p>
    <w:p w14:paraId="0847A1ED" w14:textId="77777777" w:rsidR="00EE41E8" w:rsidRPr="00FC6DAE" w:rsidRDefault="00EE41E8" w:rsidP="00085CA1">
      <w:pPr>
        <w:pStyle w:val="NormalWeb"/>
        <w:shd w:val="clear" w:color="auto" w:fill="FFFFFF"/>
        <w:spacing w:before="0" w:beforeAutospacing="0" w:after="0" w:afterAutospacing="0"/>
        <w:jc w:val="both"/>
        <w:rPr>
          <w:rFonts w:ascii="Helvetica" w:hAnsi="Helvetica" w:cs="Arial"/>
          <w:sz w:val="22"/>
          <w:szCs w:val="22"/>
        </w:rPr>
      </w:pPr>
      <w:r w:rsidRPr="00FC6DAE">
        <w:rPr>
          <w:rFonts w:ascii="Helvetica" w:hAnsi="Helvetica" w:cs="Arial"/>
          <w:b/>
          <w:smallCaps/>
          <w:sz w:val="22"/>
          <w:szCs w:val="22"/>
        </w:rPr>
        <w:t xml:space="preserve">Students with disabilities – </w:t>
      </w:r>
      <w:r w:rsidRPr="00FC6DAE">
        <w:rPr>
          <w:rFonts w:ascii="Helvetica" w:hAnsi="Helvetica" w:cs="Arial"/>
          <w:sz w:val="22"/>
          <w:szCs w:val="22"/>
        </w:rPr>
        <w:t>Students who feel they may need an accommodation based on the impact of a disability should contact me privately to discuss their specific needs. All discussions will remain confidential.  To ensure that you receive the most appropriate reasonable accommodation based on your needs, contact me as early as possible in the quarter (preferably within the first week of class), and make sure that you have contacted:</w:t>
      </w:r>
      <w:r w:rsidRPr="00FC6DAE">
        <w:rPr>
          <w:rFonts w:ascii="Helvetica" w:hAnsi="Helvetica" w:cs="Arial"/>
          <w:sz w:val="22"/>
          <w:szCs w:val="22"/>
        </w:rPr>
        <w:br/>
        <w:t>The Center for Students with Disabilities (CSD) at  +1 (773) 325-1677, Student Center #370.</w:t>
      </w:r>
    </w:p>
    <w:p w14:paraId="0A7F8CBA" w14:textId="77777777" w:rsidR="00085CA1" w:rsidRPr="00FC6DAE" w:rsidRDefault="00085CA1" w:rsidP="00085CA1">
      <w:pPr>
        <w:pStyle w:val="NormalWeb"/>
        <w:shd w:val="clear" w:color="auto" w:fill="FFFFFF"/>
        <w:spacing w:before="0" w:beforeAutospacing="0" w:after="0" w:afterAutospacing="0"/>
        <w:jc w:val="both"/>
        <w:rPr>
          <w:rFonts w:ascii="Helvetica" w:hAnsi="Helvetica" w:cs="Arial"/>
          <w:sz w:val="22"/>
          <w:szCs w:val="22"/>
        </w:rPr>
      </w:pPr>
    </w:p>
    <w:p w14:paraId="3F1BC31C" w14:textId="77777777" w:rsidR="00EE41E8" w:rsidRPr="00FC6DAE" w:rsidRDefault="00EE41E8" w:rsidP="00085CA1">
      <w:pPr>
        <w:pStyle w:val="NormalWeb"/>
        <w:shd w:val="clear" w:color="auto" w:fill="FFFFFF"/>
        <w:spacing w:before="0" w:beforeAutospacing="0" w:after="0" w:afterAutospacing="0"/>
        <w:jc w:val="both"/>
        <w:rPr>
          <w:rFonts w:ascii="Helvetica" w:hAnsi="Helvetica" w:cs="Arial"/>
          <w:sz w:val="22"/>
          <w:szCs w:val="22"/>
        </w:rPr>
      </w:pPr>
      <w:r w:rsidRPr="00FC6DAE">
        <w:rPr>
          <w:rFonts w:ascii="Helvetica" w:hAnsi="Helvetica" w:cs="Arial"/>
          <w:b/>
          <w:smallCaps/>
          <w:sz w:val="22"/>
          <w:szCs w:val="22"/>
        </w:rPr>
        <w:t>Additional accommodations –</w:t>
      </w:r>
      <w:r w:rsidRPr="00FC6DAE">
        <w:rPr>
          <w:rFonts w:ascii="Helvetica" w:hAnsi="Helvetica" w:cs="Arial"/>
          <w:sz w:val="22"/>
          <w:szCs w:val="22"/>
        </w:rPr>
        <w:t xml:space="preserve"> This course includes instructional content delivered via audio and video. If you have any concerns about your ability to access and/or understand this material in its default format, please notify me within the first week of the course so accommodations can be made.</w:t>
      </w:r>
    </w:p>
    <w:p w14:paraId="2718E3FD" w14:textId="04DB904F" w:rsidR="00EE41E8" w:rsidRPr="00FC6DAE" w:rsidRDefault="00EE41E8" w:rsidP="00085CA1">
      <w:pPr>
        <w:pStyle w:val="NormalWeb"/>
        <w:shd w:val="clear" w:color="auto" w:fill="FFFFFF"/>
        <w:spacing w:before="0" w:beforeAutospacing="0" w:after="0" w:afterAutospacing="0"/>
        <w:jc w:val="both"/>
        <w:rPr>
          <w:rFonts w:ascii="Helvetica" w:hAnsi="Helvetica" w:cs="Arial"/>
          <w:sz w:val="22"/>
          <w:szCs w:val="22"/>
        </w:rPr>
      </w:pPr>
      <w:r w:rsidRPr="00FC6DAE">
        <w:rPr>
          <w:rFonts w:ascii="Helvetica" w:hAnsi="Helvetica" w:cs="Arial"/>
          <w:sz w:val="22"/>
          <w:szCs w:val="22"/>
        </w:rPr>
        <w:t>Students who feel they may need an accommodation based on the impact of a disability should contact me privately to discuss their specific needs. All discussions will remain confidential.  To ensure that you receive the most appropriate reasonable accommodation based on your needs, contact me as early as possible in the quarter (preferably within the first week of class), and make sure that you have contacted:</w:t>
      </w:r>
      <w:r w:rsidRPr="00FC6DAE">
        <w:rPr>
          <w:rFonts w:ascii="Helvetica" w:hAnsi="Helvetica" w:cs="Arial"/>
          <w:sz w:val="22"/>
          <w:szCs w:val="22"/>
        </w:rPr>
        <w:br/>
        <w:t>The Center for Students with Disabilities (CSD) at  +1 (773) 325-1677, Student Center #370.</w:t>
      </w:r>
    </w:p>
    <w:p w14:paraId="144D4922" w14:textId="77777777" w:rsidR="007D184E" w:rsidRPr="00FC6DAE" w:rsidRDefault="007D184E" w:rsidP="00085CA1">
      <w:pPr>
        <w:pStyle w:val="NormalWeb"/>
        <w:shd w:val="clear" w:color="auto" w:fill="FFFFFF"/>
        <w:spacing w:before="0" w:beforeAutospacing="0" w:after="0" w:afterAutospacing="0"/>
        <w:jc w:val="both"/>
        <w:rPr>
          <w:rFonts w:ascii="Helvetica" w:hAnsi="Helvetica" w:cs="Arial"/>
          <w:sz w:val="22"/>
          <w:szCs w:val="22"/>
        </w:rPr>
      </w:pPr>
    </w:p>
    <w:sectPr w:rsidR="007D184E" w:rsidRPr="00FC6DAE">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47D56" w14:textId="77777777" w:rsidR="008D5391" w:rsidRDefault="008D5391">
      <w:r>
        <w:separator/>
      </w:r>
    </w:p>
  </w:endnote>
  <w:endnote w:type="continuationSeparator" w:id="0">
    <w:p w14:paraId="3E1D3BA9" w14:textId="77777777" w:rsidR="008D5391" w:rsidRDefault="008D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notTrueType/>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F3B7" w14:textId="77777777" w:rsidR="00305A9B" w:rsidRDefault="00305A9B">
    <w:pPr>
      <w:pStyle w:val="FreeForm"/>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4103" w14:textId="77777777" w:rsidR="00305A9B" w:rsidRDefault="00305A9B">
    <w:pPr>
      <w:pStyle w:val="FreeForm"/>
      <w:rPr>
        <w:rFonts w:ascii="Times New Roman" w:eastAsia="Times New Roman" w:hAnsi="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F854" w14:textId="77777777" w:rsidR="00305A9B" w:rsidRDefault="00305A9B">
    <w:pPr>
      <w:pStyle w:val="FreeForm"/>
      <w:rPr>
        <w:rFonts w:ascii="Times New Roman" w:eastAsia="Times New Roman" w:hAnsi="Times New Roman"/>
        <w:color w:val="auto"/>
        <w:lang w:bidi="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45AE" w14:textId="77777777" w:rsidR="00305A9B" w:rsidRDefault="00305A9B">
    <w:pPr>
      <w:pStyle w:val="FreeForm"/>
      <w:rPr>
        <w:rFonts w:ascii="Times New Roman" w:eastAsia="Times New Roman" w:hAnsi="Times New Roman"/>
        <w:color w:val="auto"/>
        <w:lang w:bidi="x-non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54E3" w14:textId="77777777" w:rsidR="00305A9B" w:rsidRDefault="00305A9B">
    <w:pPr>
      <w:pStyle w:val="FreeForm"/>
      <w:rPr>
        <w:rFonts w:ascii="Times New Roman" w:eastAsia="Times New Roman" w:hAnsi="Times New Roman"/>
        <w:color w:val="auto"/>
        <w:lang w:bidi="x-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292B" w14:textId="77777777" w:rsidR="00305A9B" w:rsidRDefault="00305A9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1E46D" w14:textId="77777777" w:rsidR="008D5391" w:rsidRDefault="008D5391">
      <w:r>
        <w:separator/>
      </w:r>
    </w:p>
  </w:footnote>
  <w:footnote w:type="continuationSeparator" w:id="0">
    <w:p w14:paraId="4AB10F9F" w14:textId="77777777" w:rsidR="008D5391" w:rsidRDefault="008D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5FFF" w14:textId="77777777" w:rsidR="00305A9B" w:rsidRDefault="00305A9B">
    <w:pPr>
      <w:pStyle w:val="Header1"/>
      <w:tabs>
        <w:tab w:val="clear" w:pos="8640"/>
        <w:tab w:val="right" w:pos="8620"/>
      </w:tabs>
      <w:rPr>
        <w:rFonts w:ascii="Times New Roman" w:eastAsia="Times New Roman" w:hAnsi="Times New Roman"/>
        <w:color w:val="auto"/>
        <w:sz w:val="20"/>
        <w:lang w:bidi="x-none"/>
      </w:rPr>
    </w:pPr>
    <w:r>
      <w:rPr>
        <w:rFonts w:ascii="Arial" w:hAnsi="Arial"/>
        <w:b/>
        <w:smallCaps/>
        <w:sz w:val="20"/>
      </w:rPr>
      <w:t>Connelly – DC 210 Digital Cinema Production I</w:t>
    </w:r>
    <w:r>
      <w:rPr>
        <w:rFonts w:ascii="Arial" w:hAnsi="Arial"/>
        <w:b/>
        <w:smallCaps/>
        <w:sz w:val="20"/>
      </w:rPr>
      <w:tab/>
    </w:r>
    <w:r>
      <w:rPr>
        <w:rStyle w:val="PageNumber1"/>
        <w:rFonts w:ascii="Arial" w:hAnsi="Arial"/>
        <w:b/>
        <w:smallCaps/>
      </w:rPr>
      <w:fldChar w:fldCharType="begin"/>
    </w:r>
    <w:r>
      <w:rPr>
        <w:rStyle w:val="PageNumber1"/>
        <w:rFonts w:ascii="Arial" w:hAnsi="Arial"/>
        <w:b/>
        <w:smallCaps/>
      </w:rPr>
      <w:instrText xml:space="preserve"> PAGE </w:instrText>
    </w:r>
    <w:r>
      <w:rPr>
        <w:rStyle w:val="PageNumber1"/>
        <w:rFonts w:ascii="Arial" w:hAnsi="Arial"/>
        <w:b/>
        <w:smallCaps/>
      </w:rPr>
      <w:fldChar w:fldCharType="separate"/>
    </w:r>
    <w:r>
      <w:rPr>
        <w:rStyle w:val="PageNumber1"/>
        <w:rFonts w:ascii="Arial" w:hAnsi="Arial"/>
        <w:b/>
        <w:smallCaps/>
      </w:rPr>
      <w:t>5</w:t>
    </w:r>
    <w:r>
      <w:rPr>
        <w:rStyle w:val="PageNumber1"/>
        <w:rFonts w:ascii="Arial" w:hAnsi="Arial"/>
        <w:b/>
        <w:smallCap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E25C" w14:textId="77777777" w:rsidR="00305A9B" w:rsidRDefault="00305A9B">
    <w:pPr>
      <w:pStyle w:val="Header1"/>
      <w:tabs>
        <w:tab w:val="clear" w:pos="8640"/>
        <w:tab w:val="right" w:pos="8620"/>
      </w:tabs>
      <w:rPr>
        <w:rFonts w:ascii="Times New Roman" w:eastAsia="Times New Roman" w:hAnsi="Times New Roman"/>
        <w:color w:val="auto"/>
        <w:sz w:val="20"/>
        <w:lang w:bidi="x-none"/>
      </w:rPr>
    </w:pPr>
    <w:r>
      <w:rPr>
        <w:rFonts w:ascii="Arial" w:hAnsi="Arial"/>
        <w:b/>
        <w:smallCaps/>
        <w:sz w:val="20"/>
      </w:rPr>
      <w:t>Connelly – DC 210 Digital Cinema Production I</w:t>
    </w:r>
    <w:r>
      <w:rPr>
        <w:rFonts w:ascii="Arial" w:hAnsi="Arial"/>
        <w:b/>
        <w:smallCaps/>
        <w:sz w:val="20"/>
      </w:rPr>
      <w:tab/>
    </w:r>
    <w:r>
      <w:rPr>
        <w:rStyle w:val="PageNumber1"/>
        <w:rFonts w:ascii="Arial" w:hAnsi="Arial"/>
        <w:b/>
        <w:smallCaps/>
      </w:rPr>
      <w:fldChar w:fldCharType="begin"/>
    </w:r>
    <w:r>
      <w:rPr>
        <w:rStyle w:val="PageNumber1"/>
        <w:rFonts w:ascii="Arial" w:hAnsi="Arial"/>
        <w:b/>
        <w:smallCaps/>
      </w:rPr>
      <w:instrText xml:space="preserve"> PAGE </w:instrText>
    </w:r>
    <w:r>
      <w:rPr>
        <w:rStyle w:val="PageNumber1"/>
        <w:rFonts w:ascii="Arial" w:hAnsi="Arial"/>
        <w:b/>
        <w:smallCaps/>
      </w:rPr>
      <w:fldChar w:fldCharType="separate"/>
    </w:r>
    <w:r>
      <w:rPr>
        <w:rStyle w:val="PageNumber1"/>
        <w:rFonts w:ascii="Arial" w:hAnsi="Arial"/>
        <w:b/>
        <w:smallCaps/>
      </w:rPr>
      <w:t>5</w:t>
    </w:r>
    <w:r>
      <w:rPr>
        <w:rStyle w:val="PageNumber1"/>
        <w:rFonts w:ascii="Arial" w:hAnsi="Arial"/>
        <w:b/>
        <w:smallCap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817E" w14:textId="77777777" w:rsidR="00305A9B" w:rsidRDefault="00305A9B">
    <w:pPr>
      <w:pStyle w:val="Header1"/>
      <w:tabs>
        <w:tab w:val="clear" w:pos="8640"/>
        <w:tab w:val="right" w:pos="8620"/>
      </w:tabs>
      <w:rPr>
        <w:rFonts w:ascii="Times New Roman" w:eastAsia="Times New Roman" w:hAnsi="Times New Roman"/>
        <w:color w:val="auto"/>
        <w:sz w:val="20"/>
        <w:lang w:bidi="x-none"/>
      </w:rPr>
    </w:pPr>
    <w:r>
      <w:rPr>
        <w:rFonts w:ascii="Arial" w:hAnsi="Arial"/>
        <w:b/>
        <w:smallCaps/>
        <w:sz w:val="20"/>
      </w:rPr>
      <w:t>Connelly – DC 210 Digital Cinema Production I</w:t>
    </w:r>
    <w:r>
      <w:rPr>
        <w:rFonts w:ascii="Arial" w:hAnsi="Arial"/>
        <w:b/>
        <w:smallCaps/>
        <w:sz w:val="20"/>
      </w:rPr>
      <w:tab/>
    </w:r>
    <w:r>
      <w:rPr>
        <w:rStyle w:val="PageNumber1"/>
        <w:rFonts w:ascii="Arial" w:hAnsi="Arial"/>
        <w:b/>
        <w:smallCaps/>
      </w:rPr>
      <w:fldChar w:fldCharType="begin"/>
    </w:r>
    <w:r>
      <w:rPr>
        <w:rStyle w:val="PageNumber1"/>
        <w:rFonts w:ascii="Arial" w:hAnsi="Arial"/>
        <w:b/>
        <w:smallCaps/>
      </w:rPr>
      <w:instrText xml:space="preserve"> PAGE </w:instrText>
    </w:r>
    <w:r>
      <w:rPr>
        <w:rStyle w:val="PageNumber1"/>
        <w:rFonts w:ascii="Arial" w:hAnsi="Arial"/>
        <w:b/>
        <w:smallCaps/>
      </w:rPr>
      <w:fldChar w:fldCharType="separate"/>
    </w:r>
    <w:r>
      <w:rPr>
        <w:rStyle w:val="PageNumber1"/>
        <w:rFonts w:ascii="Arial" w:hAnsi="Arial"/>
        <w:b/>
        <w:smallCaps/>
      </w:rPr>
      <w:t>5</w:t>
    </w:r>
    <w:r>
      <w:rPr>
        <w:rStyle w:val="PageNumber1"/>
        <w:rFonts w:ascii="Arial" w:hAnsi="Arial"/>
        <w:b/>
        <w:smallCap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008E" w14:textId="77777777" w:rsidR="00305A9B" w:rsidRDefault="00305A9B">
    <w:pPr>
      <w:pStyle w:val="Header1"/>
      <w:tabs>
        <w:tab w:val="clear" w:pos="8640"/>
        <w:tab w:val="right" w:pos="8620"/>
      </w:tabs>
      <w:rPr>
        <w:rFonts w:ascii="Times New Roman" w:eastAsia="Times New Roman" w:hAnsi="Times New Roman"/>
        <w:color w:val="auto"/>
        <w:sz w:val="20"/>
        <w:lang w:bidi="x-none"/>
      </w:rPr>
    </w:pPr>
    <w:r>
      <w:rPr>
        <w:rFonts w:ascii="Arial" w:hAnsi="Arial"/>
        <w:b/>
        <w:smallCaps/>
        <w:sz w:val="20"/>
      </w:rPr>
      <w:t>Connelly – DC 210 Digital Cinema Production I</w:t>
    </w:r>
    <w:r>
      <w:rPr>
        <w:rFonts w:ascii="Arial" w:hAnsi="Arial"/>
        <w:b/>
        <w:smallCaps/>
        <w:sz w:val="20"/>
      </w:rPr>
      <w:tab/>
    </w:r>
    <w:r>
      <w:rPr>
        <w:rStyle w:val="PageNumber1"/>
        <w:rFonts w:ascii="Arial" w:hAnsi="Arial"/>
        <w:b/>
        <w:smallCaps/>
      </w:rPr>
      <w:fldChar w:fldCharType="begin"/>
    </w:r>
    <w:r>
      <w:rPr>
        <w:rStyle w:val="PageNumber1"/>
        <w:rFonts w:ascii="Arial" w:hAnsi="Arial"/>
        <w:b/>
        <w:smallCaps/>
      </w:rPr>
      <w:instrText xml:space="preserve"> PAGE </w:instrText>
    </w:r>
    <w:r>
      <w:rPr>
        <w:rStyle w:val="PageNumber1"/>
        <w:rFonts w:ascii="Arial" w:hAnsi="Arial"/>
        <w:b/>
        <w:smallCaps/>
      </w:rPr>
      <w:fldChar w:fldCharType="separate"/>
    </w:r>
    <w:r>
      <w:rPr>
        <w:rStyle w:val="PageNumber1"/>
        <w:rFonts w:ascii="Arial" w:hAnsi="Arial"/>
        <w:b/>
        <w:smallCaps/>
      </w:rPr>
      <w:t>5</w:t>
    </w:r>
    <w:r>
      <w:rPr>
        <w:rStyle w:val="PageNumber1"/>
        <w:rFonts w:ascii="Arial" w:hAnsi="Arial"/>
        <w:b/>
        <w:smallCap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E2E3" w14:textId="77777777" w:rsidR="00305A9B" w:rsidRDefault="00305A9B">
    <w:pPr>
      <w:pStyle w:val="FreeForm"/>
      <w:rPr>
        <w:rFonts w:ascii="Times New Roman" w:eastAsia="Times New Roman" w:hAnsi="Times New Roman"/>
        <w:color w:val="auto"/>
        <w:lang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17C2" w14:textId="6B7143FA" w:rsidR="00305A9B" w:rsidRPr="00591D5E" w:rsidRDefault="00305A9B">
    <w:pPr>
      <w:pStyle w:val="Header1"/>
      <w:tabs>
        <w:tab w:val="clear" w:pos="8640"/>
        <w:tab w:val="right" w:pos="8620"/>
      </w:tabs>
      <w:rPr>
        <w:rFonts w:ascii="Times New Roman" w:eastAsia="Times New Roman" w:hAnsi="Times New Roman"/>
        <w:color w:val="000000" w:themeColor="text1"/>
        <w:sz w:val="20"/>
        <w:lang w:bidi="x-none"/>
      </w:rPr>
    </w:pPr>
    <w:r w:rsidRPr="00591D5E">
      <w:rPr>
        <w:rFonts w:ascii="Arial" w:hAnsi="Arial"/>
        <w:b/>
        <w:smallCaps/>
        <w:color w:val="000000" w:themeColor="text1"/>
        <w:sz w:val="20"/>
      </w:rPr>
      <w:t xml:space="preserve">Connelly – </w:t>
    </w:r>
    <w:r w:rsidR="00591D5E" w:rsidRPr="00591D5E">
      <w:rPr>
        <w:rFonts w:ascii="Arial" w:hAnsi="Arial"/>
        <w:b/>
        <w:smallCaps/>
        <w:color w:val="000000" w:themeColor="text1"/>
        <w:sz w:val="20"/>
      </w:rPr>
      <w:t>FILM 285</w:t>
    </w:r>
    <w:r w:rsidRPr="00591D5E">
      <w:rPr>
        <w:rFonts w:ascii="Arial" w:hAnsi="Arial"/>
        <w:b/>
        <w:smallCaps/>
        <w:color w:val="000000" w:themeColor="text1"/>
        <w:sz w:val="20"/>
      </w:rPr>
      <w:t xml:space="preserve"> Directing I</w:t>
    </w:r>
    <w:r w:rsidRPr="00591D5E">
      <w:rPr>
        <w:rFonts w:ascii="Arial" w:hAnsi="Arial"/>
        <w:b/>
        <w:smallCaps/>
        <w:color w:val="000000" w:themeColor="text1"/>
        <w:sz w:val="20"/>
      </w:rPr>
      <w:tab/>
    </w:r>
    <w:r w:rsidRPr="00591D5E">
      <w:rPr>
        <w:rFonts w:ascii="Arial" w:hAnsi="Arial"/>
        <w:b/>
        <w:smallCaps/>
        <w:color w:val="000000" w:themeColor="text1"/>
        <w:sz w:val="20"/>
      </w:rPr>
      <w:tab/>
    </w:r>
    <w:r w:rsidRPr="00591D5E">
      <w:rPr>
        <w:rStyle w:val="PageNumber1"/>
        <w:rFonts w:ascii="Arial" w:hAnsi="Arial"/>
        <w:b/>
        <w:smallCaps/>
        <w:color w:val="000000" w:themeColor="text1"/>
      </w:rPr>
      <w:fldChar w:fldCharType="begin"/>
    </w:r>
    <w:r w:rsidRPr="00591D5E">
      <w:rPr>
        <w:rStyle w:val="PageNumber1"/>
        <w:rFonts w:ascii="Arial" w:hAnsi="Arial"/>
        <w:b/>
        <w:smallCaps/>
        <w:color w:val="000000" w:themeColor="text1"/>
      </w:rPr>
      <w:instrText xml:space="preserve"> PAGE </w:instrText>
    </w:r>
    <w:r w:rsidRPr="00591D5E">
      <w:rPr>
        <w:rStyle w:val="PageNumber1"/>
        <w:rFonts w:ascii="Arial" w:hAnsi="Arial"/>
        <w:b/>
        <w:smallCaps/>
        <w:color w:val="000000" w:themeColor="text1"/>
      </w:rPr>
      <w:fldChar w:fldCharType="separate"/>
    </w:r>
    <w:r w:rsidR="00381443" w:rsidRPr="00591D5E">
      <w:rPr>
        <w:rStyle w:val="PageNumber1"/>
        <w:rFonts w:ascii="Arial" w:hAnsi="Arial"/>
        <w:b/>
        <w:smallCaps/>
        <w:noProof/>
        <w:color w:val="000000" w:themeColor="text1"/>
      </w:rPr>
      <w:t>6</w:t>
    </w:r>
    <w:r w:rsidRPr="00591D5E">
      <w:rPr>
        <w:rStyle w:val="PageNumber1"/>
        <w:rFonts w:ascii="Arial" w:hAnsi="Arial"/>
        <w:b/>
        <w:smallCaps/>
        <w:color w:val="000000" w:themeColor="text1"/>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8300" w14:textId="2AD871BF" w:rsidR="00305A9B" w:rsidRDefault="00305A9B">
    <w:pPr>
      <w:pStyle w:val="Header1"/>
      <w:tabs>
        <w:tab w:val="clear" w:pos="8640"/>
        <w:tab w:val="right" w:pos="8620"/>
      </w:tabs>
      <w:rPr>
        <w:rFonts w:ascii="Times New Roman" w:eastAsia="Times New Roman" w:hAnsi="Times New Roman"/>
        <w:color w:val="auto"/>
        <w:sz w:val="20"/>
        <w:lang w:bidi="x-none"/>
      </w:rPr>
    </w:pPr>
    <w:r>
      <w:rPr>
        <w:rFonts w:ascii="Arial" w:hAnsi="Arial"/>
        <w:b/>
        <w:smallCaps/>
        <w:sz w:val="20"/>
      </w:rPr>
      <w:t xml:space="preserve">Connelly – </w:t>
    </w:r>
    <w:r w:rsidR="00591D5E">
      <w:rPr>
        <w:rFonts w:ascii="Arial" w:hAnsi="Arial"/>
        <w:b/>
        <w:smallCaps/>
        <w:sz w:val="20"/>
      </w:rPr>
      <w:t>Film 285</w:t>
    </w:r>
    <w:r>
      <w:rPr>
        <w:rFonts w:ascii="Arial" w:hAnsi="Arial"/>
        <w:b/>
        <w:smallCaps/>
        <w:sz w:val="20"/>
      </w:rPr>
      <w:t xml:space="preserve"> Directing I</w:t>
    </w:r>
    <w:r>
      <w:rPr>
        <w:rFonts w:ascii="Arial" w:hAnsi="Arial"/>
        <w:b/>
        <w:smallCaps/>
        <w:sz w:val="20"/>
      </w:rPr>
      <w:tab/>
    </w:r>
    <w:r>
      <w:rPr>
        <w:rFonts w:ascii="Arial" w:hAnsi="Arial"/>
        <w:b/>
        <w:smallCaps/>
        <w:sz w:val="20"/>
      </w:rPr>
      <w:tab/>
    </w:r>
    <w:r>
      <w:rPr>
        <w:rStyle w:val="PageNumber1"/>
        <w:rFonts w:ascii="Arial" w:hAnsi="Arial"/>
        <w:b/>
        <w:smallCaps/>
      </w:rPr>
      <w:fldChar w:fldCharType="begin"/>
    </w:r>
    <w:r>
      <w:rPr>
        <w:rStyle w:val="PageNumber1"/>
        <w:rFonts w:ascii="Arial" w:hAnsi="Arial"/>
        <w:b/>
        <w:smallCaps/>
      </w:rPr>
      <w:instrText xml:space="preserve"> PAGE </w:instrText>
    </w:r>
    <w:r>
      <w:rPr>
        <w:rStyle w:val="PageNumber1"/>
        <w:rFonts w:ascii="Arial" w:hAnsi="Arial"/>
        <w:b/>
        <w:smallCaps/>
      </w:rPr>
      <w:fldChar w:fldCharType="separate"/>
    </w:r>
    <w:r w:rsidR="00381443">
      <w:rPr>
        <w:rStyle w:val="PageNumber1"/>
        <w:rFonts w:ascii="Arial" w:hAnsi="Arial"/>
        <w:b/>
        <w:smallCaps/>
        <w:noProof/>
      </w:rPr>
      <w:t>7</w:t>
    </w:r>
    <w:r>
      <w:rPr>
        <w:rStyle w:val="PageNumber1"/>
        <w:rFonts w:ascii="Arial" w:hAnsi="Arial"/>
        <w:b/>
        <w:smallCap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E510" w14:textId="77777777" w:rsidR="00305A9B" w:rsidRDefault="00305A9B">
    <w:pPr>
      <w:pStyle w:val="FreeForm"/>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ABC"/>
    <w:rsid w:val="00002965"/>
    <w:rsid w:val="00005BF2"/>
    <w:rsid w:val="00016DBC"/>
    <w:rsid w:val="00024C31"/>
    <w:rsid w:val="0004258F"/>
    <w:rsid w:val="0005462F"/>
    <w:rsid w:val="00055B4D"/>
    <w:rsid w:val="0007013E"/>
    <w:rsid w:val="00085CA1"/>
    <w:rsid w:val="000955D2"/>
    <w:rsid w:val="000979B6"/>
    <w:rsid w:val="000A081D"/>
    <w:rsid w:val="000B0F23"/>
    <w:rsid w:val="000B4707"/>
    <w:rsid w:val="000C2768"/>
    <w:rsid w:val="000C2A56"/>
    <w:rsid w:val="000C72D2"/>
    <w:rsid w:val="000D5042"/>
    <w:rsid w:val="000E74E3"/>
    <w:rsid w:val="000E7F65"/>
    <w:rsid w:val="00103C6A"/>
    <w:rsid w:val="001049AA"/>
    <w:rsid w:val="00112AC8"/>
    <w:rsid w:val="00113570"/>
    <w:rsid w:val="0011371E"/>
    <w:rsid w:val="001150C2"/>
    <w:rsid w:val="001216F9"/>
    <w:rsid w:val="00133D02"/>
    <w:rsid w:val="0014608E"/>
    <w:rsid w:val="00157112"/>
    <w:rsid w:val="00160360"/>
    <w:rsid w:val="00166DD3"/>
    <w:rsid w:val="001706E4"/>
    <w:rsid w:val="0017201E"/>
    <w:rsid w:val="00181EE6"/>
    <w:rsid w:val="00184A8A"/>
    <w:rsid w:val="001A2E01"/>
    <w:rsid w:val="001A4218"/>
    <w:rsid w:val="001C3F6A"/>
    <w:rsid w:val="001D75F2"/>
    <w:rsid w:val="001E6705"/>
    <w:rsid w:val="001F29EB"/>
    <w:rsid w:val="00210B38"/>
    <w:rsid w:val="002124E1"/>
    <w:rsid w:val="00216919"/>
    <w:rsid w:val="002448DD"/>
    <w:rsid w:val="00251A4F"/>
    <w:rsid w:val="00257556"/>
    <w:rsid w:val="002623F2"/>
    <w:rsid w:val="002667A4"/>
    <w:rsid w:val="00287E90"/>
    <w:rsid w:val="00297B1A"/>
    <w:rsid w:val="002A7E82"/>
    <w:rsid w:val="002B1FC1"/>
    <w:rsid w:val="002C337D"/>
    <w:rsid w:val="002C4A86"/>
    <w:rsid w:val="00305A9B"/>
    <w:rsid w:val="00306BA8"/>
    <w:rsid w:val="00310299"/>
    <w:rsid w:val="00313754"/>
    <w:rsid w:val="003311C0"/>
    <w:rsid w:val="00332781"/>
    <w:rsid w:val="003455EA"/>
    <w:rsid w:val="00356517"/>
    <w:rsid w:val="00362D7C"/>
    <w:rsid w:val="003707AE"/>
    <w:rsid w:val="00381443"/>
    <w:rsid w:val="003845FD"/>
    <w:rsid w:val="003A2AF9"/>
    <w:rsid w:val="003B21BF"/>
    <w:rsid w:val="003B7A47"/>
    <w:rsid w:val="003C0F35"/>
    <w:rsid w:val="003C38CB"/>
    <w:rsid w:val="003D3E97"/>
    <w:rsid w:val="003D536B"/>
    <w:rsid w:val="003E44F3"/>
    <w:rsid w:val="003F1C6C"/>
    <w:rsid w:val="003F34C1"/>
    <w:rsid w:val="003F482C"/>
    <w:rsid w:val="00415D2E"/>
    <w:rsid w:val="0041664B"/>
    <w:rsid w:val="00430A17"/>
    <w:rsid w:val="00434602"/>
    <w:rsid w:val="00441591"/>
    <w:rsid w:val="004524FF"/>
    <w:rsid w:val="00462504"/>
    <w:rsid w:val="0046586F"/>
    <w:rsid w:val="00467A4D"/>
    <w:rsid w:val="0049138D"/>
    <w:rsid w:val="004A46BB"/>
    <w:rsid w:val="004C1D42"/>
    <w:rsid w:val="004E0BE2"/>
    <w:rsid w:val="004E29B7"/>
    <w:rsid w:val="004E6AB0"/>
    <w:rsid w:val="004F151B"/>
    <w:rsid w:val="004F5B38"/>
    <w:rsid w:val="00501B88"/>
    <w:rsid w:val="00514398"/>
    <w:rsid w:val="005157CB"/>
    <w:rsid w:val="005209B2"/>
    <w:rsid w:val="00521699"/>
    <w:rsid w:val="0052228D"/>
    <w:rsid w:val="0053091E"/>
    <w:rsid w:val="005335A4"/>
    <w:rsid w:val="00534134"/>
    <w:rsid w:val="0053433A"/>
    <w:rsid w:val="0053583D"/>
    <w:rsid w:val="00541E85"/>
    <w:rsid w:val="005426CC"/>
    <w:rsid w:val="00546643"/>
    <w:rsid w:val="005534FB"/>
    <w:rsid w:val="00574375"/>
    <w:rsid w:val="0058006F"/>
    <w:rsid w:val="00591D5E"/>
    <w:rsid w:val="00597C59"/>
    <w:rsid w:val="005B50DC"/>
    <w:rsid w:val="005C7AA6"/>
    <w:rsid w:val="005D3996"/>
    <w:rsid w:val="005E00F5"/>
    <w:rsid w:val="005F35E7"/>
    <w:rsid w:val="005F533F"/>
    <w:rsid w:val="005F5EC5"/>
    <w:rsid w:val="00601CE5"/>
    <w:rsid w:val="006500D9"/>
    <w:rsid w:val="00651CD1"/>
    <w:rsid w:val="00666C83"/>
    <w:rsid w:val="0066774F"/>
    <w:rsid w:val="00673148"/>
    <w:rsid w:val="00675BB8"/>
    <w:rsid w:val="00685C70"/>
    <w:rsid w:val="006A5A4A"/>
    <w:rsid w:val="006A7441"/>
    <w:rsid w:val="006B7A6B"/>
    <w:rsid w:val="006C4BE8"/>
    <w:rsid w:val="006D25D3"/>
    <w:rsid w:val="006D617B"/>
    <w:rsid w:val="006E65BE"/>
    <w:rsid w:val="006E6E65"/>
    <w:rsid w:val="006F1898"/>
    <w:rsid w:val="006F6773"/>
    <w:rsid w:val="007107CF"/>
    <w:rsid w:val="007248AF"/>
    <w:rsid w:val="00725457"/>
    <w:rsid w:val="0072629A"/>
    <w:rsid w:val="00741E1A"/>
    <w:rsid w:val="0076198B"/>
    <w:rsid w:val="0076452B"/>
    <w:rsid w:val="007724C4"/>
    <w:rsid w:val="007A44A7"/>
    <w:rsid w:val="007B462C"/>
    <w:rsid w:val="007C2A05"/>
    <w:rsid w:val="007D184E"/>
    <w:rsid w:val="007E7B24"/>
    <w:rsid w:val="007F4D6A"/>
    <w:rsid w:val="007F7725"/>
    <w:rsid w:val="00811AF5"/>
    <w:rsid w:val="008259E5"/>
    <w:rsid w:val="00826D69"/>
    <w:rsid w:val="00837A94"/>
    <w:rsid w:val="00842BA7"/>
    <w:rsid w:val="00847B5B"/>
    <w:rsid w:val="00851093"/>
    <w:rsid w:val="008534A0"/>
    <w:rsid w:val="00854767"/>
    <w:rsid w:val="0085612D"/>
    <w:rsid w:val="0086108E"/>
    <w:rsid w:val="0086166A"/>
    <w:rsid w:val="00862714"/>
    <w:rsid w:val="00864205"/>
    <w:rsid w:val="008741F7"/>
    <w:rsid w:val="00875096"/>
    <w:rsid w:val="00881943"/>
    <w:rsid w:val="00882924"/>
    <w:rsid w:val="00890DDD"/>
    <w:rsid w:val="008A14DF"/>
    <w:rsid w:val="008A7AA3"/>
    <w:rsid w:val="008B263F"/>
    <w:rsid w:val="008B4F7B"/>
    <w:rsid w:val="008B5133"/>
    <w:rsid w:val="008B58C4"/>
    <w:rsid w:val="008B6D42"/>
    <w:rsid w:val="008B796A"/>
    <w:rsid w:val="008C38BF"/>
    <w:rsid w:val="008D097A"/>
    <w:rsid w:val="008D2A72"/>
    <w:rsid w:val="008D5391"/>
    <w:rsid w:val="008D6839"/>
    <w:rsid w:val="008F5FDF"/>
    <w:rsid w:val="00904786"/>
    <w:rsid w:val="00910C25"/>
    <w:rsid w:val="00926894"/>
    <w:rsid w:val="009453A0"/>
    <w:rsid w:val="00961C49"/>
    <w:rsid w:val="009640CC"/>
    <w:rsid w:val="00965301"/>
    <w:rsid w:val="0099048E"/>
    <w:rsid w:val="00995155"/>
    <w:rsid w:val="00995BA5"/>
    <w:rsid w:val="009A7010"/>
    <w:rsid w:val="009A7FDD"/>
    <w:rsid w:val="009D1089"/>
    <w:rsid w:val="009D71F4"/>
    <w:rsid w:val="009E2BD2"/>
    <w:rsid w:val="009E752A"/>
    <w:rsid w:val="009F2577"/>
    <w:rsid w:val="00A16055"/>
    <w:rsid w:val="00A30207"/>
    <w:rsid w:val="00A41911"/>
    <w:rsid w:val="00A41DFC"/>
    <w:rsid w:val="00A50A7B"/>
    <w:rsid w:val="00A5192E"/>
    <w:rsid w:val="00A6086D"/>
    <w:rsid w:val="00A63764"/>
    <w:rsid w:val="00A63AB3"/>
    <w:rsid w:val="00A643F0"/>
    <w:rsid w:val="00A67208"/>
    <w:rsid w:val="00A73C7A"/>
    <w:rsid w:val="00A76B8D"/>
    <w:rsid w:val="00A80B33"/>
    <w:rsid w:val="00A92280"/>
    <w:rsid w:val="00A97F38"/>
    <w:rsid w:val="00AA263F"/>
    <w:rsid w:val="00AA2AAF"/>
    <w:rsid w:val="00AC465F"/>
    <w:rsid w:val="00AC7F3C"/>
    <w:rsid w:val="00AD5F66"/>
    <w:rsid w:val="00AF208E"/>
    <w:rsid w:val="00AF409A"/>
    <w:rsid w:val="00B111E7"/>
    <w:rsid w:val="00B44E19"/>
    <w:rsid w:val="00B72CC3"/>
    <w:rsid w:val="00B74FD1"/>
    <w:rsid w:val="00B768E4"/>
    <w:rsid w:val="00B80059"/>
    <w:rsid w:val="00BB4197"/>
    <w:rsid w:val="00BE24F1"/>
    <w:rsid w:val="00BE6007"/>
    <w:rsid w:val="00BF5ECB"/>
    <w:rsid w:val="00BF6F09"/>
    <w:rsid w:val="00BF7E81"/>
    <w:rsid w:val="00C102BA"/>
    <w:rsid w:val="00C140A1"/>
    <w:rsid w:val="00C32F04"/>
    <w:rsid w:val="00C33151"/>
    <w:rsid w:val="00C42A0C"/>
    <w:rsid w:val="00C477E6"/>
    <w:rsid w:val="00C5337B"/>
    <w:rsid w:val="00C54B2D"/>
    <w:rsid w:val="00C553C5"/>
    <w:rsid w:val="00C67AEF"/>
    <w:rsid w:val="00C86E4F"/>
    <w:rsid w:val="00C93ED7"/>
    <w:rsid w:val="00CA638E"/>
    <w:rsid w:val="00CB3733"/>
    <w:rsid w:val="00CB4AF4"/>
    <w:rsid w:val="00CD4AA6"/>
    <w:rsid w:val="00CE7564"/>
    <w:rsid w:val="00CF2772"/>
    <w:rsid w:val="00D253F0"/>
    <w:rsid w:val="00D30AC6"/>
    <w:rsid w:val="00D47F92"/>
    <w:rsid w:val="00D54A02"/>
    <w:rsid w:val="00D5643F"/>
    <w:rsid w:val="00D70F5F"/>
    <w:rsid w:val="00D83CAD"/>
    <w:rsid w:val="00D94F22"/>
    <w:rsid w:val="00D95FA1"/>
    <w:rsid w:val="00DA708D"/>
    <w:rsid w:val="00DC071C"/>
    <w:rsid w:val="00DC27A6"/>
    <w:rsid w:val="00DC45A2"/>
    <w:rsid w:val="00DC56F2"/>
    <w:rsid w:val="00DD3D5C"/>
    <w:rsid w:val="00DD5A7D"/>
    <w:rsid w:val="00DE021D"/>
    <w:rsid w:val="00DE2785"/>
    <w:rsid w:val="00DE4EE0"/>
    <w:rsid w:val="00DE7300"/>
    <w:rsid w:val="00DF6B10"/>
    <w:rsid w:val="00DF7CC4"/>
    <w:rsid w:val="00E00661"/>
    <w:rsid w:val="00E10683"/>
    <w:rsid w:val="00E1292C"/>
    <w:rsid w:val="00E23A08"/>
    <w:rsid w:val="00E3664C"/>
    <w:rsid w:val="00E41ADE"/>
    <w:rsid w:val="00E41EBB"/>
    <w:rsid w:val="00E43A22"/>
    <w:rsid w:val="00E52A41"/>
    <w:rsid w:val="00E643C0"/>
    <w:rsid w:val="00E753CD"/>
    <w:rsid w:val="00E806C8"/>
    <w:rsid w:val="00E91840"/>
    <w:rsid w:val="00EA6F31"/>
    <w:rsid w:val="00EA76BC"/>
    <w:rsid w:val="00ED2A44"/>
    <w:rsid w:val="00EE41E8"/>
    <w:rsid w:val="00EF0E51"/>
    <w:rsid w:val="00EF6F69"/>
    <w:rsid w:val="00F0347C"/>
    <w:rsid w:val="00F04ABF"/>
    <w:rsid w:val="00F101AE"/>
    <w:rsid w:val="00F10775"/>
    <w:rsid w:val="00F342DE"/>
    <w:rsid w:val="00F345B6"/>
    <w:rsid w:val="00F405FF"/>
    <w:rsid w:val="00F442C3"/>
    <w:rsid w:val="00F47A58"/>
    <w:rsid w:val="00F5131C"/>
    <w:rsid w:val="00F51DF5"/>
    <w:rsid w:val="00F66ABC"/>
    <w:rsid w:val="00F765BA"/>
    <w:rsid w:val="00F92101"/>
    <w:rsid w:val="00F96829"/>
    <w:rsid w:val="00F96F4B"/>
    <w:rsid w:val="00F96FFB"/>
    <w:rsid w:val="00FA0F74"/>
    <w:rsid w:val="00FB05F3"/>
    <w:rsid w:val="00FC6DAE"/>
    <w:rsid w:val="00FD0393"/>
    <w:rsid w:val="00FE3546"/>
    <w:rsid w:val="00FE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6977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Times" w:eastAsia="ヒラギノ角ゴ Pro W3" w:hAnsi="Times"/>
      <w:color w:val="000000"/>
      <w:sz w:val="24"/>
    </w:rPr>
  </w:style>
  <w:style w:type="character" w:customStyle="1" w:styleId="PageNumber1">
    <w:name w:val="Page Number1"/>
    <w:rPr>
      <w:color w:val="000000"/>
      <w:sz w:val="20"/>
    </w:rPr>
  </w:style>
  <w:style w:type="paragraph" w:customStyle="1" w:styleId="FreeForm">
    <w:name w:val="Free Form"/>
    <w:rPr>
      <w:rFonts w:ascii="Times" w:eastAsia="ヒラギノ角ゴ Pro W3" w:hAnsi="Times"/>
      <w:color w:val="000000"/>
    </w:rPr>
  </w:style>
  <w:style w:type="paragraph" w:customStyle="1" w:styleId="BodyText1">
    <w:name w:val="Body Text1"/>
    <w:pPr>
      <w:jc w:val="both"/>
    </w:pPr>
    <w:rPr>
      <w:rFonts w:ascii="Times" w:eastAsia="ヒラギノ角ゴ Pro W3" w:hAnsi="Times"/>
      <w:color w:val="000000"/>
      <w:sz w:val="24"/>
    </w:rPr>
  </w:style>
  <w:style w:type="character" w:customStyle="1" w:styleId="Hyperlink1">
    <w:name w:val="Hyperlink1"/>
    <w:rPr>
      <w:color w:val="001AFA"/>
      <w:sz w:val="20"/>
      <w:u w:val="single"/>
    </w:rPr>
  </w:style>
  <w:style w:type="paragraph" w:styleId="BodyText">
    <w:name w:val="Body Text"/>
    <w:basedOn w:val="Normal"/>
    <w:link w:val="BodyTextChar"/>
    <w:locked/>
    <w:rsid w:val="00E41ADE"/>
    <w:pPr>
      <w:jc w:val="both"/>
    </w:pPr>
    <w:rPr>
      <w:rFonts w:eastAsia="Times"/>
      <w:color w:val="auto"/>
      <w:szCs w:val="20"/>
    </w:rPr>
  </w:style>
  <w:style w:type="character" w:customStyle="1" w:styleId="BodyTextChar">
    <w:name w:val="Body Text Char"/>
    <w:link w:val="BodyText"/>
    <w:rsid w:val="00E41ADE"/>
    <w:rPr>
      <w:rFonts w:ascii="Times" w:eastAsia="Times" w:hAnsi="Times"/>
      <w:sz w:val="24"/>
    </w:rPr>
  </w:style>
  <w:style w:type="paragraph" w:styleId="NormalWeb">
    <w:name w:val="Normal (Web)"/>
    <w:basedOn w:val="Normal"/>
    <w:uiPriority w:val="99"/>
    <w:unhideWhenUsed/>
    <w:locked/>
    <w:rsid w:val="00EE41E8"/>
    <w:pPr>
      <w:spacing w:before="100" w:beforeAutospacing="1" w:after="100" w:afterAutospacing="1"/>
    </w:pPr>
    <w:rPr>
      <w:rFonts w:eastAsia="MS Mincho"/>
      <w:color w:val="auto"/>
      <w:sz w:val="20"/>
      <w:szCs w:val="20"/>
    </w:rPr>
  </w:style>
  <w:style w:type="character" w:styleId="Hyperlink">
    <w:name w:val="Hyperlink"/>
    <w:locked/>
    <w:rsid w:val="009A7FDD"/>
    <w:rPr>
      <w:color w:val="0000FF"/>
      <w:u w:val="single"/>
    </w:rPr>
  </w:style>
  <w:style w:type="paragraph" w:styleId="Footer">
    <w:name w:val="footer"/>
    <w:basedOn w:val="Normal"/>
    <w:link w:val="FooterChar"/>
    <w:locked/>
    <w:rsid w:val="00024C31"/>
    <w:pPr>
      <w:tabs>
        <w:tab w:val="center" w:pos="4320"/>
        <w:tab w:val="right" w:pos="8640"/>
      </w:tabs>
    </w:pPr>
  </w:style>
  <w:style w:type="character" w:customStyle="1" w:styleId="FooterChar">
    <w:name w:val="Footer Char"/>
    <w:basedOn w:val="DefaultParagraphFont"/>
    <w:link w:val="Footer"/>
    <w:rsid w:val="00024C31"/>
    <w:rPr>
      <w:rFonts w:ascii="Times" w:eastAsia="ヒラギノ角ゴ Pro W3" w:hAnsi="Times"/>
      <w:color w:val="000000"/>
      <w:sz w:val="24"/>
      <w:szCs w:val="24"/>
    </w:rPr>
  </w:style>
  <w:style w:type="paragraph" w:styleId="Header">
    <w:name w:val="header"/>
    <w:basedOn w:val="Normal"/>
    <w:link w:val="HeaderChar"/>
    <w:locked/>
    <w:rsid w:val="00024C31"/>
    <w:pPr>
      <w:tabs>
        <w:tab w:val="center" w:pos="4320"/>
        <w:tab w:val="right" w:pos="8640"/>
      </w:tabs>
    </w:pPr>
  </w:style>
  <w:style w:type="character" w:customStyle="1" w:styleId="HeaderChar">
    <w:name w:val="Header Char"/>
    <w:basedOn w:val="DefaultParagraphFont"/>
    <w:link w:val="Header"/>
    <w:rsid w:val="00024C31"/>
    <w:rPr>
      <w:rFonts w:ascii="Times" w:eastAsia="ヒラギノ角ゴ Pro W3" w:hAnsi="Times"/>
      <w:color w:val="000000"/>
      <w:sz w:val="24"/>
      <w:szCs w:val="24"/>
    </w:rPr>
  </w:style>
  <w:style w:type="paragraph" w:styleId="BalloonText">
    <w:name w:val="Balloon Text"/>
    <w:basedOn w:val="Normal"/>
    <w:link w:val="BalloonTextChar"/>
    <w:semiHidden/>
    <w:unhideWhenUsed/>
    <w:locked/>
    <w:rsid w:val="00356517"/>
    <w:rPr>
      <w:rFonts w:ascii="Times New Roman" w:hAnsi="Times New Roman"/>
      <w:sz w:val="18"/>
      <w:szCs w:val="18"/>
    </w:rPr>
  </w:style>
  <w:style w:type="character" w:customStyle="1" w:styleId="BalloonTextChar">
    <w:name w:val="Balloon Text Char"/>
    <w:basedOn w:val="DefaultParagraphFont"/>
    <w:link w:val="BalloonText"/>
    <w:semiHidden/>
    <w:rsid w:val="00356517"/>
    <w:rPr>
      <w:rFonts w:eastAsia="ヒラギノ角ゴ Pro W3"/>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5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onnelly@cdm.depaul.edu" TargetMode="External"/><Relationship Id="rId13" Type="http://schemas.openxmlformats.org/officeDocument/2006/relationships/header" Target="header5.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hyperlink" Target="mailto:production@cdm.depaul.edu" TargetMode="External"/><Relationship Id="rId7" Type="http://schemas.openxmlformats.org/officeDocument/2006/relationships/header" Target="header2.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yperlink" Target="https://d2l.depaul.edu" TargetMode="External"/><Relationship Id="rId10" Type="http://schemas.openxmlformats.org/officeDocument/2006/relationships/header" Target="header4.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yperlink" Target="http://www.cdm.depaul.edu/Current%20Students/Pages/Production-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Week 1</vt:lpstr>
    </vt:vector>
  </TitlesOfParts>
  <Company/>
  <LinksUpToDate>false</LinksUpToDate>
  <CharactersWithSpaces>13250</CharactersWithSpaces>
  <SharedDoc>false</SharedDoc>
  <HLinks>
    <vt:vector size="12" baseType="variant">
      <vt:variant>
        <vt:i4>3211370</vt:i4>
      </vt:variant>
      <vt:variant>
        <vt:i4>3</vt:i4>
      </vt:variant>
      <vt:variant>
        <vt:i4>0</vt:i4>
      </vt:variant>
      <vt:variant>
        <vt:i4>5</vt:i4>
      </vt:variant>
      <vt:variant>
        <vt:lpwstr>http://usa.canon.com/cusa/professional/products/professional_cameras/hd_video_cameras/xf100</vt:lpwstr>
      </vt:variant>
      <vt:variant>
        <vt:lpwstr>Overview</vt:lpwstr>
      </vt:variant>
      <vt:variant>
        <vt:i4>2097212</vt:i4>
      </vt:variant>
      <vt:variant>
        <vt:i4>0</vt:i4>
      </vt:variant>
      <vt:variant>
        <vt:i4>0</vt:i4>
      </vt:variant>
      <vt:variant>
        <vt:i4>5</vt:i4>
      </vt:variant>
      <vt:variant>
        <vt:lpwstr>mailto:sconnelly@cdm.depaul.edu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Shayna Connelly</dc:creator>
  <cp:keywords/>
  <cp:lastModifiedBy>Microsoft Office User</cp:lastModifiedBy>
  <cp:revision>3</cp:revision>
  <cp:lastPrinted>2020-01-08T13:52:00Z</cp:lastPrinted>
  <dcterms:created xsi:type="dcterms:W3CDTF">2020-01-08T13:51:00Z</dcterms:created>
  <dcterms:modified xsi:type="dcterms:W3CDTF">2020-01-08T14:15:00Z</dcterms:modified>
</cp:coreProperties>
</file>