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03D47" w14:textId="17D46E65" w:rsidR="00DE1CAA" w:rsidRDefault="007B7394" w:rsidP="00DE1CAA">
      <w:pPr>
        <w:pStyle w:val="Heading1"/>
        <w:spacing w:before="0"/>
        <w:rPr>
          <w:rFonts w:asciiTheme="minorHAnsi" w:hAnsiTheme="minorHAnsi"/>
        </w:rPr>
      </w:pPr>
      <w:r>
        <w:rPr>
          <w:rFonts w:asciiTheme="minorHAnsi" w:hAnsiTheme="minorHAnsi"/>
        </w:rPr>
        <w:t>FILM 165</w:t>
      </w:r>
      <w:r w:rsidR="00DE1CAA">
        <w:rPr>
          <w:rFonts w:asciiTheme="minorHAnsi" w:hAnsiTheme="minorHAnsi"/>
        </w:rPr>
        <w:t xml:space="preserve"> Digital Still Photography for Non-Majors    </w:t>
      </w:r>
      <w:r w:rsidR="00DE1CAA">
        <w:rPr>
          <w:rFonts w:asciiTheme="minorHAnsi" w:hAnsiTheme="minorHAnsi"/>
        </w:rPr>
        <w:tab/>
      </w:r>
      <w:r w:rsidR="00DE1CAA">
        <w:rPr>
          <w:rFonts w:asciiTheme="minorHAnsi" w:hAnsiTheme="minorHAnsi"/>
        </w:rPr>
        <w:tab/>
        <w:t xml:space="preserve">     </w:t>
      </w:r>
      <w:r w:rsidR="008F6E83">
        <w:rPr>
          <w:rFonts w:asciiTheme="minorHAnsi" w:hAnsiTheme="minorHAnsi"/>
          <w:shd w:val="clear" w:color="auto" w:fill="FBE4D5" w:themeFill="accent2" w:themeFillTint="33"/>
        </w:rPr>
        <w:t>Jan</w:t>
      </w:r>
      <w:r w:rsidR="00182D65" w:rsidRPr="006A4C58">
        <w:rPr>
          <w:rFonts w:asciiTheme="minorHAnsi" w:hAnsiTheme="minorHAnsi"/>
          <w:shd w:val="clear" w:color="auto" w:fill="FBE4D5" w:themeFill="accent2" w:themeFillTint="33"/>
        </w:rPr>
        <w:t>,</w:t>
      </w:r>
      <w:r w:rsidR="00C07B7E" w:rsidRPr="006A4C58">
        <w:rPr>
          <w:rFonts w:asciiTheme="minorHAnsi" w:hAnsiTheme="minorHAnsi"/>
          <w:shd w:val="clear" w:color="auto" w:fill="FBE4D5" w:themeFill="accent2" w:themeFillTint="33"/>
        </w:rPr>
        <w:t xml:space="preserve"> </w:t>
      </w:r>
      <w:r w:rsidR="00DE1CAA" w:rsidRPr="006A4C58">
        <w:rPr>
          <w:rFonts w:asciiTheme="minorHAnsi" w:hAnsiTheme="minorHAnsi"/>
          <w:shd w:val="clear" w:color="auto" w:fill="FBE4D5" w:themeFill="accent2" w:themeFillTint="33"/>
        </w:rPr>
        <w:t>20</w:t>
      </w:r>
      <w:r w:rsidR="008F6E83">
        <w:rPr>
          <w:rFonts w:asciiTheme="minorHAnsi" w:hAnsiTheme="minorHAnsi"/>
          <w:shd w:val="clear" w:color="auto" w:fill="FBE4D5" w:themeFill="accent2" w:themeFillTint="33"/>
        </w:rPr>
        <w:t>20</w:t>
      </w:r>
    </w:p>
    <w:p w14:paraId="076BB21A" w14:textId="77777777" w:rsidR="00DE1CAA" w:rsidRDefault="00DE1CAA" w:rsidP="00DE1CAA">
      <w:r>
        <w:t>Instructor: Travis Chandler</w:t>
      </w:r>
      <w:r w:rsidR="00692B74">
        <w:t>, Lecturer</w:t>
      </w:r>
    </w:p>
    <w:p w14:paraId="499C32BC" w14:textId="22052BF8" w:rsidR="00692B74" w:rsidRDefault="008F6E83" w:rsidP="00692B74">
      <w:r>
        <w:rPr>
          <w:b/>
        </w:rPr>
        <w:t xml:space="preserve">Winter </w:t>
      </w:r>
      <w:r w:rsidR="00DE1CAA" w:rsidRPr="00692B74">
        <w:rPr>
          <w:b/>
        </w:rPr>
        <w:t>20</w:t>
      </w:r>
      <w:r>
        <w:rPr>
          <w:b/>
        </w:rPr>
        <w:t>19</w:t>
      </w:r>
      <w:r w:rsidR="00E77057">
        <w:rPr>
          <w:b/>
        </w:rPr>
        <w:t>-2020</w:t>
      </w:r>
      <w:r w:rsidR="00DE1CAA">
        <w:t xml:space="preserve">, meeting </w:t>
      </w:r>
      <w:r w:rsidR="00E77057">
        <w:t>Wednesdays</w:t>
      </w:r>
      <w:r w:rsidR="00692B74">
        <w:t xml:space="preserve"> from 6pm to 9pm in </w:t>
      </w:r>
      <w:r w:rsidR="00692B74" w:rsidRPr="00692B74">
        <w:t>Student Center Room 331</w:t>
      </w:r>
    </w:p>
    <w:p w14:paraId="08534558" w14:textId="77777777" w:rsidR="00692B74" w:rsidRDefault="00692B74" w:rsidP="00692B74"/>
    <w:p w14:paraId="7D97FBC9" w14:textId="77777777" w:rsidR="00692B74" w:rsidRDefault="00692B74" w:rsidP="00692B74">
      <w:pPr>
        <w:jc w:val="center"/>
        <w:rPr>
          <w:i/>
        </w:rPr>
      </w:pPr>
      <w:r w:rsidRPr="00692B74">
        <w:rPr>
          <w:i/>
        </w:rPr>
        <w:t>This class will consist of lectures, demonst</w:t>
      </w:r>
      <w:r>
        <w:rPr>
          <w:i/>
        </w:rPr>
        <w:t xml:space="preserve">rations and hands-on </w:t>
      </w:r>
      <w:r w:rsidR="005E2B0E">
        <w:rPr>
          <w:i/>
        </w:rPr>
        <w:t>project</w:t>
      </w:r>
      <w:r>
        <w:rPr>
          <w:i/>
        </w:rPr>
        <w:t>s</w:t>
      </w:r>
    </w:p>
    <w:p w14:paraId="4AA33E69" w14:textId="77777777" w:rsidR="00692B74" w:rsidRDefault="00692B74" w:rsidP="00692B74">
      <w:pPr>
        <w:jc w:val="center"/>
        <w:rPr>
          <w:i/>
        </w:rPr>
      </w:pPr>
    </w:p>
    <w:p w14:paraId="739E2DAA" w14:textId="77777777" w:rsidR="00692B74" w:rsidRPr="00FD3933" w:rsidRDefault="00692B74" w:rsidP="00692B74">
      <w:pPr>
        <w:rPr>
          <w:i/>
        </w:rPr>
      </w:pPr>
      <w:r w:rsidRPr="00FD3933">
        <w:rPr>
          <w:i/>
        </w:rPr>
        <w:t>Office hours:</w:t>
      </w:r>
      <w:r w:rsidR="00F554FC" w:rsidRPr="00FD3933">
        <w:rPr>
          <w:i/>
        </w:rPr>
        <w:t xml:space="preserve"> Wednesdays 9pm to 10:30pm in Student Center Room 331, by appointment.</w:t>
      </w:r>
    </w:p>
    <w:p w14:paraId="164AC5B3" w14:textId="77777777" w:rsidR="00FD3933" w:rsidRPr="00FD3933" w:rsidRDefault="00FD3933" w:rsidP="00FD3933">
      <w:pPr>
        <w:rPr>
          <w:i/>
        </w:rPr>
      </w:pPr>
      <w:r w:rsidRPr="00FD3933">
        <w:rPr>
          <w:i/>
        </w:rPr>
        <w:t xml:space="preserve">Contact: </w:t>
      </w:r>
      <w:hyperlink r:id="rId5" w:history="1">
        <w:r w:rsidRPr="00FD3933">
          <w:rPr>
            <w:rStyle w:val="Hyperlink"/>
            <w:i/>
            <w:lang w:bidi="en-US"/>
          </w:rPr>
          <w:t>tchandle@cdm.depaul.edu</w:t>
        </w:r>
      </w:hyperlink>
      <w:r w:rsidRPr="00FD3933">
        <w:rPr>
          <w:i/>
        </w:rPr>
        <w:t xml:space="preserve">  An email reply can be expected within 24 hours</w:t>
      </w:r>
    </w:p>
    <w:p w14:paraId="4D8F3014" w14:textId="77777777" w:rsidR="00DE1CAA" w:rsidRDefault="00DE1CAA" w:rsidP="00DE1CAA">
      <w:pPr>
        <w:rPr>
          <w:i/>
        </w:rPr>
      </w:pPr>
    </w:p>
    <w:p w14:paraId="0934571F" w14:textId="77777777" w:rsidR="004927EA" w:rsidRDefault="00FD3933" w:rsidP="00FD3933">
      <w:pPr>
        <w:rPr>
          <w:b/>
          <w:i/>
        </w:rPr>
      </w:pPr>
      <w:r w:rsidRPr="00FD3933">
        <w:rPr>
          <w:b/>
          <w:i/>
        </w:rPr>
        <w:t xml:space="preserve">Course Description: </w:t>
      </w:r>
    </w:p>
    <w:p w14:paraId="37FEEA4C" w14:textId="77777777" w:rsidR="00FD3933" w:rsidRDefault="00FD3933" w:rsidP="00FD3933">
      <w:pPr>
        <w:rPr>
          <w:i/>
        </w:rPr>
      </w:pPr>
      <w:r w:rsidRPr="00FD3933">
        <w:rPr>
          <w:i/>
        </w:rPr>
        <w:t>This course is an introduction to the aesthetics of still photography. Students will learn the fundamental concepts necessary to shoot, edit &amp; manipulate photographs and critically evaluate the images. Throughout the course you will work on defining your individual aesthetic utilizing established composition and design elements. You will be introduced to best practices in workflow, visual data management and Adobe Photoshop. Photoshop will be used in two stages, first as a postproduction tool in a standard photographic workflow, and then as a creative tool for compositing and collage. Every assignment will utilize a new skill towards a cumulative knowledge of professional standards in imaging. Students will be challenged to think conceptually about their own visual development while acquiring technical skills.</w:t>
      </w:r>
    </w:p>
    <w:p w14:paraId="496F3BA0" w14:textId="77777777" w:rsidR="00FD3933" w:rsidRDefault="00FD3933" w:rsidP="00FD3933">
      <w:pPr>
        <w:rPr>
          <w:i/>
        </w:rPr>
      </w:pPr>
    </w:p>
    <w:p w14:paraId="4B4F570B" w14:textId="77777777" w:rsidR="004927EA" w:rsidRDefault="00FD3933" w:rsidP="00FD3933">
      <w:pPr>
        <w:rPr>
          <w:b/>
          <w:i/>
        </w:rPr>
      </w:pPr>
      <w:r w:rsidRPr="00FD3933">
        <w:rPr>
          <w:b/>
          <w:i/>
        </w:rPr>
        <w:t>Summary of Course:</w:t>
      </w:r>
    </w:p>
    <w:p w14:paraId="3DCB2CBE" w14:textId="77777777" w:rsidR="004927EA" w:rsidRDefault="00FD3933" w:rsidP="00FD3933">
      <w:pPr>
        <w:rPr>
          <w:i/>
        </w:rPr>
      </w:pPr>
      <w:r>
        <w:rPr>
          <w:i/>
        </w:rPr>
        <w:t xml:space="preserve"> </w:t>
      </w:r>
      <w:r w:rsidR="00143CAB">
        <w:rPr>
          <w:i/>
        </w:rPr>
        <w:t>In t</w:t>
      </w:r>
      <w:r>
        <w:rPr>
          <w:i/>
        </w:rPr>
        <w:t xml:space="preserve">his course </w:t>
      </w:r>
      <w:r w:rsidR="00143CAB">
        <w:rPr>
          <w:i/>
        </w:rPr>
        <w:t xml:space="preserve">we will </w:t>
      </w:r>
      <w:r w:rsidR="00CE3E2A">
        <w:rPr>
          <w:i/>
        </w:rPr>
        <w:t xml:space="preserve">shoot, edit and critique </w:t>
      </w:r>
      <w:r w:rsidR="005E2B0E">
        <w:rPr>
          <w:i/>
        </w:rPr>
        <w:t>a series of photography proj</w:t>
      </w:r>
      <w:r w:rsidR="004927EA">
        <w:rPr>
          <w:i/>
        </w:rPr>
        <w:t xml:space="preserve">ects. These projects </w:t>
      </w:r>
      <w:r w:rsidR="005E2B0E">
        <w:rPr>
          <w:i/>
        </w:rPr>
        <w:t xml:space="preserve">cumulatively provide guidance on the best </w:t>
      </w:r>
      <w:r w:rsidR="004927EA">
        <w:rPr>
          <w:i/>
        </w:rPr>
        <w:t xml:space="preserve">practices of </w:t>
      </w:r>
      <w:r w:rsidR="005E2B0E">
        <w:rPr>
          <w:i/>
        </w:rPr>
        <w:t xml:space="preserve">lighting and </w:t>
      </w:r>
      <w:r w:rsidR="004927EA">
        <w:rPr>
          <w:i/>
        </w:rPr>
        <w:t>composing an image that tells a compelling story. Students will leave this course with a basic understanding of how digital cameras work, as well as how to use them creatively.</w:t>
      </w:r>
    </w:p>
    <w:p w14:paraId="36805682" w14:textId="77777777" w:rsidR="004927EA" w:rsidRDefault="004927EA" w:rsidP="00FD3933">
      <w:pPr>
        <w:rPr>
          <w:i/>
        </w:rPr>
      </w:pPr>
    </w:p>
    <w:p w14:paraId="748378C3" w14:textId="77777777" w:rsidR="004927EA" w:rsidRDefault="004927EA" w:rsidP="004927EA">
      <w:pPr>
        <w:rPr>
          <w:b/>
          <w:i/>
          <w:lang w:bidi="en-US"/>
        </w:rPr>
      </w:pPr>
      <w:r w:rsidRPr="004927EA">
        <w:rPr>
          <w:b/>
          <w:i/>
          <w:lang w:bidi="en-US"/>
        </w:rPr>
        <w:t>Learning Outcomes</w:t>
      </w:r>
      <w:r>
        <w:rPr>
          <w:b/>
          <w:i/>
          <w:lang w:bidi="en-US"/>
        </w:rPr>
        <w:t>:</w:t>
      </w:r>
    </w:p>
    <w:p w14:paraId="72BCD23D" w14:textId="77777777" w:rsidR="004927EA" w:rsidRDefault="004927EA" w:rsidP="004927EA">
      <w:pPr>
        <w:rPr>
          <w:i/>
          <w:lang w:bidi="en-US"/>
        </w:rPr>
      </w:pPr>
      <w:r>
        <w:rPr>
          <w:i/>
          <w:lang w:bidi="en-US"/>
        </w:rPr>
        <w:t xml:space="preserve">Upon completing DC 125, </w:t>
      </w:r>
      <w:r w:rsidRPr="004927EA">
        <w:rPr>
          <w:i/>
          <w:lang w:bidi="en-US"/>
        </w:rPr>
        <w:t>Students will be able to-</w:t>
      </w:r>
    </w:p>
    <w:p w14:paraId="50DA62AC" w14:textId="77777777" w:rsidR="004927EA" w:rsidRPr="004927EA" w:rsidRDefault="004927EA" w:rsidP="004927EA">
      <w:pPr>
        <w:rPr>
          <w:i/>
          <w:lang w:bidi="en-US"/>
        </w:rPr>
      </w:pPr>
    </w:p>
    <w:p w14:paraId="65084BB4" w14:textId="77777777" w:rsidR="004927EA" w:rsidRPr="00E55D3C" w:rsidRDefault="00E55D3C" w:rsidP="00E55D3C">
      <w:pPr>
        <w:rPr>
          <w:i/>
          <w:lang w:bidi="en-US"/>
        </w:rPr>
      </w:pPr>
      <w:r w:rsidRPr="00302DAB">
        <w:rPr>
          <w:i/>
          <w:lang w:bidi="en-US"/>
        </w:rPr>
        <w:t xml:space="preserve">- </w:t>
      </w:r>
      <w:r w:rsidR="004927EA" w:rsidRPr="00E55D3C">
        <w:rPr>
          <w:i/>
          <w:u w:val="single"/>
          <w:lang w:bidi="en-US"/>
        </w:rPr>
        <w:t>Create</w:t>
      </w:r>
      <w:r w:rsidR="004927EA" w:rsidRPr="00E55D3C">
        <w:rPr>
          <w:i/>
          <w:lang w:bidi="en-US"/>
        </w:rPr>
        <w:t xml:space="preserve"> well lit, well composed photographs.</w:t>
      </w:r>
    </w:p>
    <w:p w14:paraId="0A4D35D3" w14:textId="77777777" w:rsidR="004927EA" w:rsidRPr="004927EA" w:rsidRDefault="004927EA" w:rsidP="00E55D3C">
      <w:pPr>
        <w:rPr>
          <w:i/>
          <w:lang w:bidi="en-US"/>
        </w:rPr>
      </w:pPr>
    </w:p>
    <w:p w14:paraId="4F1695AD" w14:textId="77777777" w:rsidR="004927EA" w:rsidRPr="00E55D3C" w:rsidRDefault="00E55D3C" w:rsidP="00E55D3C">
      <w:pPr>
        <w:rPr>
          <w:i/>
          <w:lang w:bidi="en-US"/>
        </w:rPr>
      </w:pPr>
      <w:r w:rsidRPr="00302DAB">
        <w:rPr>
          <w:i/>
          <w:lang w:bidi="en-US"/>
        </w:rPr>
        <w:t xml:space="preserve">- </w:t>
      </w:r>
      <w:r w:rsidR="004927EA" w:rsidRPr="00E55D3C">
        <w:rPr>
          <w:i/>
          <w:u w:val="single"/>
          <w:lang w:bidi="en-US"/>
        </w:rPr>
        <w:t>Analyze</w:t>
      </w:r>
      <w:r w:rsidR="004927EA" w:rsidRPr="00E55D3C">
        <w:rPr>
          <w:i/>
          <w:lang w:bidi="en-US"/>
        </w:rPr>
        <w:t xml:space="preserve"> a photograph and make recommendations for improvement.</w:t>
      </w:r>
    </w:p>
    <w:p w14:paraId="00D49547" w14:textId="77777777" w:rsidR="00EE24F2" w:rsidRDefault="00EE24F2" w:rsidP="0043751C">
      <w:pPr>
        <w:rPr>
          <w:i/>
          <w:lang w:bidi="en-US"/>
        </w:rPr>
      </w:pPr>
    </w:p>
    <w:p w14:paraId="149B9DED" w14:textId="1BCD7D89" w:rsidR="0043751C" w:rsidRDefault="00EE24F2" w:rsidP="0043751C">
      <w:pPr>
        <w:rPr>
          <w:i/>
          <w:lang w:bidi="en-US"/>
        </w:rPr>
      </w:pPr>
      <w:r>
        <w:rPr>
          <w:i/>
          <w:lang w:bidi="en-US"/>
        </w:rPr>
        <w:t>-</w:t>
      </w:r>
      <w:r w:rsidRPr="00EE24F2">
        <w:rPr>
          <w:i/>
          <w:lang w:bidi="en-US"/>
        </w:rPr>
        <w:t xml:space="preserve"> </w:t>
      </w:r>
      <w:r w:rsidRPr="00EE24F2">
        <w:rPr>
          <w:i/>
          <w:u w:val="single"/>
          <w:lang w:bidi="en-US"/>
        </w:rPr>
        <w:t>E</w:t>
      </w:r>
      <w:r w:rsidR="0043751C" w:rsidRPr="00EE24F2">
        <w:rPr>
          <w:i/>
          <w:u w:val="single"/>
          <w:lang w:bidi="en-US"/>
        </w:rPr>
        <w:t>xplain</w:t>
      </w:r>
      <w:r w:rsidR="0043751C" w:rsidRPr="0043751C">
        <w:rPr>
          <w:i/>
          <w:lang w:bidi="en-US"/>
        </w:rPr>
        <w:t>, in well-written prose, what a work of art is about</w:t>
      </w:r>
      <w:r>
        <w:rPr>
          <w:i/>
          <w:lang w:bidi="en-US"/>
        </w:rPr>
        <w:t xml:space="preserve"> </w:t>
      </w:r>
      <w:r w:rsidR="0043751C" w:rsidRPr="0043751C">
        <w:rPr>
          <w:i/>
          <w:lang w:bidi="en-US"/>
        </w:rPr>
        <w:t>and/or how it was produced.</w:t>
      </w:r>
    </w:p>
    <w:p w14:paraId="766F7891" w14:textId="77777777" w:rsidR="00EE24F2" w:rsidRPr="0043751C" w:rsidRDefault="00EE24F2" w:rsidP="0043751C">
      <w:pPr>
        <w:rPr>
          <w:i/>
          <w:lang w:bidi="en-US"/>
        </w:rPr>
      </w:pPr>
    </w:p>
    <w:p w14:paraId="57EAF8F2" w14:textId="3DFBF9B1" w:rsidR="0043751C" w:rsidRDefault="00EE24F2" w:rsidP="0043751C">
      <w:pPr>
        <w:rPr>
          <w:i/>
          <w:lang w:bidi="en-US"/>
        </w:rPr>
      </w:pPr>
      <w:r>
        <w:rPr>
          <w:i/>
          <w:lang w:bidi="en-US"/>
        </w:rPr>
        <w:t xml:space="preserve">- </w:t>
      </w:r>
      <w:r w:rsidRPr="00EE24F2">
        <w:rPr>
          <w:i/>
          <w:u w:val="single"/>
          <w:lang w:bidi="en-US"/>
        </w:rPr>
        <w:t>C</w:t>
      </w:r>
      <w:r w:rsidR="0043751C" w:rsidRPr="00EE24F2">
        <w:rPr>
          <w:i/>
          <w:u w:val="single"/>
          <w:lang w:bidi="en-US"/>
        </w:rPr>
        <w:t>ommen</w:t>
      </w:r>
      <w:r w:rsidR="0043751C" w:rsidRPr="0043751C">
        <w:rPr>
          <w:i/>
          <w:lang w:bidi="en-US"/>
        </w:rPr>
        <w:t>t on the relationship between form and content</w:t>
      </w:r>
      <w:r>
        <w:rPr>
          <w:i/>
          <w:lang w:bidi="en-US"/>
        </w:rPr>
        <w:t xml:space="preserve"> </w:t>
      </w:r>
      <w:r w:rsidR="0043751C" w:rsidRPr="0043751C">
        <w:rPr>
          <w:i/>
          <w:lang w:bidi="en-US"/>
        </w:rPr>
        <w:t>in a work.</w:t>
      </w:r>
    </w:p>
    <w:p w14:paraId="6CB99F26" w14:textId="77777777" w:rsidR="00EE24F2" w:rsidRPr="0043751C" w:rsidRDefault="00EE24F2" w:rsidP="0043751C">
      <w:pPr>
        <w:rPr>
          <w:i/>
          <w:lang w:bidi="en-US"/>
        </w:rPr>
      </w:pPr>
    </w:p>
    <w:p w14:paraId="54EB0327" w14:textId="74BE0074" w:rsidR="0043751C" w:rsidRPr="0043751C" w:rsidRDefault="00EE24F2" w:rsidP="0043751C">
      <w:pPr>
        <w:rPr>
          <w:i/>
          <w:lang w:bidi="en-US"/>
        </w:rPr>
      </w:pPr>
      <w:r>
        <w:rPr>
          <w:i/>
          <w:lang w:bidi="en-US"/>
        </w:rPr>
        <w:t xml:space="preserve">- </w:t>
      </w:r>
      <w:r w:rsidRPr="00EE24F2">
        <w:rPr>
          <w:i/>
          <w:u w:val="single"/>
          <w:lang w:bidi="en-US"/>
        </w:rPr>
        <w:t>A</w:t>
      </w:r>
      <w:r w:rsidR="0043751C" w:rsidRPr="00EE24F2">
        <w:rPr>
          <w:i/>
          <w:u w:val="single"/>
          <w:lang w:bidi="en-US"/>
        </w:rPr>
        <w:t>ssess</w:t>
      </w:r>
      <w:r w:rsidR="0043751C" w:rsidRPr="0043751C">
        <w:rPr>
          <w:i/>
          <w:lang w:bidi="en-US"/>
        </w:rPr>
        <w:t xml:space="preserve"> the formal aspects of their subject and put those</w:t>
      </w:r>
      <w:r>
        <w:rPr>
          <w:i/>
          <w:lang w:bidi="en-US"/>
        </w:rPr>
        <w:t xml:space="preserve"> </w:t>
      </w:r>
      <w:r w:rsidR="0043751C" w:rsidRPr="0043751C">
        <w:rPr>
          <w:i/>
          <w:lang w:bidi="en-US"/>
        </w:rPr>
        <w:t>qu</w:t>
      </w:r>
      <w:r>
        <w:rPr>
          <w:i/>
          <w:lang w:bidi="en-US"/>
        </w:rPr>
        <w:t xml:space="preserve">alities into words, using, when    </w:t>
      </w:r>
      <w:r w:rsidR="0043751C" w:rsidRPr="0043751C">
        <w:rPr>
          <w:i/>
          <w:lang w:bidi="en-US"/>
        </w:rPr>
        <w:t>appropriate, specialized vocabulary employed</w:t>
      </w:r>
      <w:r>
        <w:rPr>
          <w:i/>
          <w:lang w:bidi="en-US"/>
        </w:rPr>
        <w:t xml:space="preserve"> </w:t>
      </w:r>
      <w:r w:rsidR="0043751C" w:rsidRPr="0043751C">
        <w:rPr>
          <w:i/>
          <w:lang w:bidi="en-US"/>
        </w:rPr>
        <w:t>in class and readings.</w:t>
      </w:r>
    </w:p>
    <w:p w14:paraId="3B1B395D" w14:textId="77777777" w:rsidR="0043751C" w:rsidRDefault="0043751C" w:rsidP="00E55D3C">
      <w:pPr>
        <w:rPr>
          <w:i/>
          <w:lang w:bidi="en-US"/>
        </w:rPr>
      </w:pPr>
    </w:p>
    <w:p w14:paraId="44E58A24" w14:textId="77777777" w:rsidR="00E55D3C" w:rsidRDefault="00E55D3C" w:rsidP="00E55D3C">
      <w:pPr>
        <w:rPr>
          <w:i/>
          <w:lang w:bidi="en-US"/>
        </w:rPr>
      </w:pPr>
    </w:p>
    <w:p w14:paraId="34F14E30" w14:textId="77777777" w:rsidR="00E55D3C" w:rsidRDefault="00E55D3C" w:rsidP="00E55D3C">
      <w:pPr>
        <w:rPr>
          <w:i/>
          <w:lang w:bidi="en-US"/>
        </w:rPr>
      </w:pPr>
    </w:p>
    <w:p w14:paraId="382459BA" w14:textId="77777777" w:rsidR="00EE24F2" w:rsidRDefault="00EE24F2" w:rsidP="00E55D3C">
      <w:pPr>
        <w:rPr>
          <w:i/>
          <w:lang w:bidi="en-US"/>
        </w:rPr>
      </w:pPr>
    </w:p>
    <w:p w14:paraId="28514960" w14:textId="77777777" w:rsidR="00E55D3C" w:rsidRDefault="00E55D3C" w:rsidP="00E55D3C">
      <w:pPr>
        <w:rPr>
          <w:i/>
          <w:lang w:bidi="en-US"/>
        </w:rPr>
      </w:pPr>
      <w:r w:rsidRPr="00E55D3C">
        <w:rPr>
          <w:b/>
          <w:i/>
          <w:lang w:bidi="en-US"/>
        </w:rPr>
        <w:lastRenderedPageBreak/>
        <w:t>Textbook:</w:t>
      </w:r>
      <w:r w:rsidRPr="00E55D3C">
        <w:rPr>
          <w:i/>
          <w:lang w:bidi="en-US"/>
        </w:rPr>
        <w:t xml:space="preserve"> </w:t>
      </w:r>
    </w:p>
    <w:p w14:paraId="5178BBB8" w14:textId="77777777" w:rsidR="00E55D3C" w:rsidRPr="00E55D3C" w:rsidRDefault="00E55D3C" w:rsidP="00E55D3C">
      <w:pPr>
        <w:rPr>
          <w:i/>
          <w:lang w:bidi="en-US"/>
        </w:rPr>
      </w:pPr>
      <w:r w:rsidRPr="00E55D3C">
        <w:rPr>
          <w:i/>
          <w:lang w:bidi="en-US"/>
        </w:rPr>
        <w:t>Light and Lens: Photography in the Digital Age by Robert Hirsch</w:t>
      </w:r>
    </w:p>
    <w:p w14:paraId="1FC66580" w14:textId="77777777" w:rsidR="00E55D3C" w:rsidRPr="00E55D3C" w:rsidRDefault="00E55D3C" w:rsidP="00E55D3C">
      <w:pPr>
        <w:rPr>
          <w:i/>
          <w:lang w:bidi="en-US"/>
        </w:rPr>
      </w:pPr>
      <w:r w:rsidRPr="00E55D3C">
        <w:rPr>
          <w:i/>
          <w:lang w:bidi="en-US"/>
        </w:rPr>
        <w:t>ISBN-10 024081827X | ISBN-13 978-0240818276</w:t>
      </w:r>
    </w:p>
    <w:p w14:paraId="1930A94F" w14:textId="77777777" w:rsidR="004927EA" w:rsidRDefault="004927EA" w:rsidP="004927EA">
      <w:pPr>
        <w:rPr>
          <w:b/>
          <w:i/>
          <w:lang w:bidi="en-US"/>
        </w:rPr>
      </w:pPr>
    </w:p>
    <w:p w14:paraId="7ADBEBF3" w14:textId="77777777" w:rsidR="00E55D3C" w:rsidRDefault="00E55D3C" w:rsidP="004927EA">
      <w:pPr>
        <w:rPr>
          <w:b/>
          <w:i/>
          <w:lang w:bidi="en-US"/>
        </w:rPr>
      </w:pPr>
      <w:r>
        <w:rPr>
          <w:b/>
          <w:i/>
          <w:lang w:bidi="en-US"/>
        </w:rPr>
        <w:t xml:space="preserve">Prerequisites: </w:t>
      </w:r>
    </w:p>
    <w:p w14:paraId="61F7C894" w14:textId="77777777" w:rsidR="00E55D3C" w:rsidRDefault="00E55D3C" w:rsidP="004927EA">
      <w:pPr>
        <w:rPr>
          <w:i/>
          <w:lang w:bidi="en-US"/>
        </w:rPr>
      </w:pPr>
      <w:r>
        <w:rPr>
          <w:i/>
          <w:lang w:bidi="en-US"/>
        </w:rPr>
        <w:t>None</w:t>
      </w:r>
    </w:p>
    <w:p w14:paraId="79D6C6FB" w14:textId="77777777" w:rsidR="00E55D3C" w:rsidRDefault="00E55D3C" w:rsidP="004927EA">
      <w:pPr>
        <w:rPr>
          <w:i/>
          <w:lang w:bidi="en-US"/>
        </w:rPr>
      </w:pPr>
    </w:p>
    <w:p w14:paraId="3F9C76A2" w14:textId="77777777" w:rsidR="00E55D3C" w:rsidRDefault="00E55D3C" w:rsidP="004927EA">
      <w:pPr>
        <w:rPr>
          <w:b/>
          <w:i/>
          <w:lang w:bidi="en-US"/>
        </w:rPr>
      </w:pPr>
      <w:r>
        <w:rPr>
          <w:b/>
          <w:i/>
          <w:lang w:bidi="en-US"/>
        </w:rPr>
        <w:t>Course Management System:</w:t>
      </w:r>
    </w:p>
    <w:p w14:paraId="707FEA9B" w14:textId="5137533B" w:rsidR="003F7695" w:rsidRDefault="003F7695" w:rsidP="002502D2">
      <w:pPr>
        <w:rPr>
          <w:i/>
          <w:lang w:bidi="en-US"/>
        </w:rPr>
      </w:pPr>
      <w:r>
        <w:rPr>
          <w:i/>
          <w:lang w:bidi="en-US"/>
        </w:rPr>
        <w:t>Assignments,</w:t>
      </w:r>
      <w:r w:rsidR="002502D2" w:rsidRPr="002502D2">
        <w:rPr>
          <w:i/>
          <w:lang w:bidi="en-US"/>
        </w:rPr>
        <w:t xml:space="preserve"> feedback and grading will be given weekly online using the D2L system - </w:t>
      </w:r>
      <w:hyperlink r:id="rId6" w:history="1">
        <w:r w:rsidR="002502D2" w:rsidRPr="002502D2">
          <w:rPr>
            <w:rStyle w:val="Hyperlink"/>
            <w:i/>
            <w:lang w:bidi="en-US"/>
          </w:rPr>
          <w:t>https://d2l.depaul.edu/d2l/home</w:t>
        </w:r>
      </w:hyperlink>
      <w:r w:rsidR="002502D2" w:rsidRPr="002502D2">
        <w:rPr>
          <w:i/>
          <w:lang w:bidi="en-US"/>
        </w:rPr>
        <w:t xml:space="preserve">.  Students must check the information provided online each week.  </w:t>
      </w:r>
      <w:r>
        <w:rPr>
          <w:i/>
          <w:lang w:bidi="en-US"/>
        </w:rPr>
        <w:t xml:space="preserve">All images must be </w:t>
      </w:r>
      <w:proofErr w:type="gramStart"/>
      <w:r>
        <w:rPr>
          <w:i/>
          <w:lang w:bidi="en-US"/>
        </w:rPr>
        <w:t>Jpegs, and</w:t>
      </w:r>
      <w:proofErr w:type="gramEnd"/>
      <w:r>
        <w:rPr>
          <w:i/>
          <w:lang w:bidi="en-US"/>
        </w:rPr>
        <w:t xml:space="preserve"> should not exceed 2 MB</w:t>
      </w:r>
      <w:r w:rsidR="002502D2" w:rsidRPr="002502D2">
        <w:rPr>
          <w:i/>
          <w:lang w:bidi="en-US"/>
        </w:rPr>
        <w:t>.  All assignments must be turned in</w:t>
      </w:r>
      <w:r>
        <w:rPr>
          <w:i/>
          <w:lang w:bidi="en-US"/>
        </w:rPr>
        <w:t xml:space="preserve"> to D2L, not emailed. </w:t>
      </w:r>
      <w:r w:rsidR="002502D2" w:rsidRPr="002502D2">
        <w:rPr>
          <w:i/>
          <w:lang w:bidi="en-US"/>
        </w:rPr>
        <w:t>Late assignm</w:t>
      </w:r>
      <w:r w:rsidR="008F6E83">
        <w:rPr>
          <w:i/>
          <w:lang w:bidi="en-US"/>
        </w:rPr>
        <w:t>ents will have points deducted. Project 3 cannot be submitted late.</w:t>
      </w:r>
    </w:p>
    <w:p w14:paraId="0F266F64" w14:textId="77777777" w:rsidR="008F6E83" w:rsidRDefault="008F6E83" w:rsidP="002502D2">
      <w:pPr>
        <w:rPr>
          <w:i/>
          <w:lang w:bidi="en-US"/>
        </w:rPr>
      </w:pPr>
    </w:p>
    <w:p w14:paraId="765840A1" w14:textId="77777777" w:rsidR="003F7695" w:rsidRDefault="002502D2" w:rsidP="002502D2">
      <w:pPr>
        <w:rPr>
          <w:i/>
          <w:lang w:bidi="en-US"/>
        </w:rPr>
      </w:pPr>
      <w:r w:rsidRPr="002502D2">
        <w:rPr>
          <w:i/>
          <w:lang w:bidi="en-US"/>
        </w:rPr>
        <w:t>FILE NAMING CONVENTIONS</w:t>
      </w:r>
      <w:r w:rsidR="003F7695">
        <w:rPr>
          <w:i/>
          <w:lang w:bidi="en-US"/>
        </w:rPr>
        <w:t>:</w:t>
      </w:r>
    </w:p>
    <w:p w14:paraId="32B4584D" w14:textId="77777777" w:rsidR="003F7695" w:rsidRDefault="003F7695" w:rsidP="002502D2">
      <w:pPr>
        <w:rPr>
          <w:i/>
          <w:lang w:bidi="en-US"/>
        </w:rPr>
      </w:pPr>
      <w:r>
        <w:rPr>
          <w:i/>
          <w:lang w:bidi="en-US"/>
        </w:rPr>
        <w:t xml:space="preserve"> Students must name all files</w:t>
      </w:r>
      <w:r w:rsidR="002502D2" w:rsidRPr="002502D2">
        <w:rPr>
          <w:i/>
          <w:lang w:bidi="en-US"/>
        </w:rPr>
        <w:t xml:space="preserve"> in the following way: </w:t>
      </w:r>
      <w:proofErr w:type="spellStart"/>
      <w:r w:rsidR="002502D2" w:rsidRPr="002502D2">
        <w:rPr>
          <w:i/>
          <w:lang w:bidi="en-US"/>
        </w:rPr>
        <w:t>lastname_firstname_assignment</w:t>
      </w:r>
      <w:proofErr w:type="spellEnd"/>
      <w:r w:rsidR="002502D2" w:rsidRPr="002502D2">
        <w:rPr>
          <w:i/>
          <w:lang w:bidi="en-US"/>
        </w:rPr>
        <w:t xml:space="preserve">. </w:t>
      </w:r>
    </w:p>
    <w:p w14:paraId="4BAC4688" w14:textId="0953A1A5" w:rsidR="002502D2" w:rsidRDefault="002502D2" w:rsidP="002502D2">
      <w:pPr>
        <w:rPr>
          <w:i/>
          <w:lang w:bidi="en-US"/>
        </w:rPr>
      </w:pPr>
      <w:r w:rsidRPr="002502D2">
        <w:rPr>
          <w:i/>
          <w:lang w:bidi="en-US"/>
        </w:rPr>
        <w:t xml:space="preserve">Example: </w:t>
      </w:r>
      <w:r w:rsidR="003F7695">
        <w:rPr>
          <w:i/>
          <w:lang w:bidi="en-US"/>
        </w:rPr>
        <w:t>chandler_travis_project1</w:t>
      </w:r>
      <w:r w:rsidRPr="002502D2">
        <w:rPr>
          <w:i/>
          <w:lang w:bidi="en-US"/>
        </w:rPr>
        <w:t>.</w:t>
      </w:r>
      <w:r w:rsidR="003F7695">
        <w:rPr>
          <w:i/>
          <w:lang w:bidi="en-US"/>
        </w:rPr>
        <w:t>jpg</w:t>
      </w:r>
    </w:p>
    <w:p w14:paraId="2B1AB0F7" w14:textId="77777777" w:rsidR="003F7695" w:rsidRDefault="003F7695" w:rsidP="002502D2">
      <w:pPr>
        <w:rPr>
          <w:i/>
          <w:lang w:bidi="en-US"/>
        </w:rPr>
      </w:pPr>
    </w:p>
    <w:p w14:paraId="3A03BA3D" w14:textId="77777777" w:rsidR="003F7695" w:rsidRDefault="003F7695" w:rsidP="003F7695">
      <w:pPr>
        <w:rPr>
          <w:b/>
          <w:i/>
          <w:lang w:bidi="en-US"/>
        </w:rPr>
      </w:pPr>
      <w:r>
        <w:rPr>
          <w:b/>
          <w:i/>
          <w:lang w:bidi="en-US"/>
        </w:rPr>
        <w:t>Grading Policy:</w:t>
      </w:r>
    </w:p>
    <w:p w14:paraId="3C0C8D14" w14:textId="77777777" w:rsidR="003F7695" w:rsidRDefault="003F7695" w:rsidP="00FD3933">
      <w:pPr>
        <w:rPr>
          <w:i/>
        </w:rPr>
      </w:pPr>
      <w:r>
        <w:rPr>
          <w:i/>
        </w:rPr>
        <w:t>20% Project 1</w:t>
      </w:r>
    </w:p>
    <w:p w14:paraId="488D06B7" w14:textId="77777777" w:rsidR="003F7695" w:rsidRDefault="003F7695" w:rsidP="00FD3933">
      <w:pPr>
        <w:rPr>
          <w:i/>
        </w:rPr>
      </w:pPr>
      <w:r>
        <w:rPr>
          <w:i/>
        </w:rPr>
        <w:t>20% Project 2</w:t>
      </w:r>
    </w:p>
    <w:p w14:paraId="65477B23" w14:textId="77777777" w:rsidR="003F7695" w:rsidRDefault="003F7695" w:rsidP="00FD3933">
      <w:pPr>
        <w:rPr>
          <w:i/>
        </w:rPr>
      </w:pPr>
      <w:r>
        <w:rPr>
          <w:i/>
        </w:rPr>
        <w:t>30% Project 3</w:t>
      </w:r>
    </w:p>
    <w:p w14:paraId="024BD3B2" w14:textId="77777777" w:rsidR="003F7695" w:rsidRDefault="003F7695" w:rsidP="00FD3933">
      <w:pPr>
        <w:rPr>
          <w:i/>
        </w:rPr>
      </w:pPr>
      <w:r>
        <w:rPr>
          <w:i/>
        </w:rPr>
        <w:t>20% Midterm exam</w:t>
      </w:r>
    </w:p>
    <w:p w14:paraId="32050F4F" w14:textId="77777777" w:rsidR="00FD3933" w:rsidRDefault="003F7695" w:rsidP="00FD3933">
      <w:pPr>
        <w:rPr>
          <w:i/>
        </w:rPr>
      </w:pPr>
      <w:r>
        <w:rPr>
          <w:i/>
        </w:rPr>
        <w:t>10% Participation</w:t>
      </w:r>
      <w:r w:rsidR="004927EA">
        <w:rPr>
          <w:i/>
        </w:rPr>
        <w:t xml:space="preserve"> </w:t>
      </w:r>
    </w:p>
    <w:p w14:paraId="072913A9" w14:textId="77777777" w:rsidR="003F7695" w:rsidRDefault="003F7695" w:rsidP="00FD3933">
      <w:pPr>
        <w:rPr>
          <w:i/>
        </w:rPr>
      </w:pPr>
    </w:p>
    <w:p w14:paraId="4DE3E939" w14:textId="77777777" w:rsidR="00862F06" w:rsidRDefault="00862F06" w:rsidP="00FD3933">
      <w:pPr>
        <w:rPr>
          <w:i/>
        </w:rPr>
      </w:pPr>
    </w:p>
    <w:p w14:paraId="45876E40" w14:textId="5407BF7E" w:rsidR="00C414EF" w:rsidRPr="00C414EF" w:rsidRDefault="003F7695" w:rsidP="00C414EF">
      <w:pPr>
        <w:rPr>
          <w:b/>
          <w:i/>
        </w:rPr>
      </w:pPr>
      <w:r w:rsidRPr="003F7695">
        <w:rPr>
          <w:b/>
          <w:i/>
        </w:rPr>
        <w:t>Last day to drop</w:t>
      </w:r>
      <w:r>
        <w:rPr>
          <w:i/>
        </w:rPr>
        <w:t xml:space="preserve"> this course with no penalty </w:t>
      </w:r>
      <w:r w:rsidRPr="00DC0B4E">
        <w:rPr>
          <w:b/>
          <w:i/>
        </w:rPr>
        <w:t xml:space="preserve">is </w:t>
      </w:r>
      <w:r w:rsidR="008F6E83">
        <w:rPr>
          <w:b/>
          <w:i/>
          <w:shd w:val="clear" w:color="auto" w:fill="FBE4D5" w:themeFill="accent2" w:themeFillTint="33"/>
        </w:rPr>
        <w:t>Fri. Feb. 21</w:t>
      </w:r>
      <w:r w:rsidR="008F6E83" w:rsidRPr="008F6E83">
        <w:rPr>
          <w:b/>
          <w:i/>
          <w:shd w:val="clear" w:color="auto" w:fill="FBE4D5" w:themeFill="accent2" w:themeFillTint="33"/>
          <w:vertAlign w:val="superscript"/>
        </w:rPr>
        <w:t>st</w:t>
      </w:r>
      <w:r w:rsidR="008F6E83">
        <w:rPr>
          <w:b/>
          <w:i/>
          <w:shd w:val="clear" w:color="auto" w:fill="FBE4D5" w:themeFill="accent2" w:themeFillTint="33"/>
        </w:rPr>
        <w:t>, 2020</w:t>
      </w:r>
    </w:p>
    <w:p w14:paraId="3B771DB4" w14:textId="78C8AC50" w:rsidR="003F7695" w:rsidRDefault="003F7695" w:rsidP="00FD3933">
      <w:pPr>
        <w:rPr>
          <w:i/>
        </w:rPr>
      </w:pPr>
    </w:p>
    <w:p w14:paraId="63BB4EBE" w14:textId="77777777" w:rsidR="000818D5" w:rsidRDefault="000818D5" w:rsidP="00FD3933">
      <w:pPr>
        <w:rPr>
          <w:i/>
        </w:rPr>
      </w:pPr>
    </w:p>
    <w:p w14:paraId="23C8AC63" w14:textId="77777777" w:rsidR="000818D5" w:rsidRDefault="000818D5" w:rsidP="00FD3933">
      <w:pPr>
        <w:rPr>
          <w:b/>
          <w:i/>
        </w:rPr>
      </w:pPr>
      <w:r w:rsidRPr="000818D5">
        <w:rPr>
          <w:b/>
          <w:i/>
        </w:rPr>
        <w:t>Equipment use:</w:t>
      </w:r>
    </w:p>
    <w:p w14:paraId="648A11E0" w14:textId="77777777" w:rsidR="005D1AC4" w:rsidRDefault="000818D5" w:rsidP="00FD3933">
      <w:pPr>
        <w:rPr>
          <w:i/>
        </w:rPr>
      </w:pPr>
      <w:r>
        <w:rPr>
          <w:i/>
        </w:rPr>
        <w:t xml:space="preserve">Every student will need to have access to a digital still camera. </w:t>
      </w:r>
      <w:r w:rsidR="005D1AC4">
        <w:rPr>
          <w:i/>
        </w:rPr>
        <w:t>Don’t use your cellphone. We’ll go over why in the lectures, but in brief, they lack optical zoom and are not dedicated machinery.</w:t>
      </w:r>
    </w:p>
    <w:p w14:paraId="1FDCBC42" w14:textId="77777777" w:rsidR="00862F06" w:rsidRDefault="00862F06" w:rsidP="00FD3933">
      <w:pPr>
        <w:rPr>
          <w:i/>
        </w:rPr>
      </w:pPr>
    </w:p>
    <w:p w14:paraId="722EE972" w14:textId="77777777" w:rsidR="005D1AC4" w:rsidRDefault="000818D5" w:rsidP="00FD3933">
      <w:pPr>
        <w:rPr>
          <w:i/>
        </w:rPr>
      </w:pPr>
      <w:r>
        <w:rPr>
          <w:i/>
        </w:rPr>
        <w:t>You</w:t>
      </w:r>
      <w:r w:rsidR="006A672E">
        <w:rPr>
          <w:i/>
        </w:rPr>
        <w:t xml:space="preserve"> can check out </w:t>
      </w:r>
      <w:r w:rsidR="005D1AC4">
        <w:rPr>
          <w:i/>
        </w:rPr>
        <w:t xml:space="preserve">very good still </w:t>
      </w:r>
      <w:r w:rsidR="006A672E">
        <w:rPr>
          <w:i/>
        </w:rPr>
        <w:t xml:space="preserve">cameras from DePaul’s equipment </w:t>
      </w:r>
      <w:r w:rsidR="005D1AC4">
        <w:rPr>
          <w:i/>
        </w:rPr>
        <w:t>center for free:</w:t>
      </w:r>
    </w:p>
    <w:p w14:paraId="0CBEA078" w14:textId="77777777" w:rsidR="005D1AC4" w:rsidRDefault="002E7C4E" w:rsidP="00FD3933">
      <w:pPr>
        <w:rPr>
          <w:i/>
        </w:rPr>
      </w:pPr>
      <w:r>
        <w:rPr>
          <w:i/>
        </w:rPr>
        <w:t xml:space="preserve"> </w:t>
      </w:r>
      <w:hyperlink r:id="rId7" w:history="1">
        <w:r w:rsidR="005D1AC4" w:rsidRPr="000D071A">
          <w:rPr>
            <w:rStyle w:val="Hyperlink"/>
            <w:i/>
          </w:rPr>
          <w:t>https://www.cdm.depaul.edu/Current%20Students/Pages/Equipment-Centers.aspx</w:t>
        </w:r>
      </w:hyperlink>
    </w:p>
    <w:p w14:paraId="081EDE5C" w14:textId="77777777" w:rsidR="005D1AC4" w:rsidRDefault="005D1AC4" w:rsidP="00FD3933">
      <w:pPr>
        <w:rPr>
          <w:i/>
        </w:rPr>
      </w:pPr>
      <w:r>
        <w:rPr>
          <w:i/>
        </w:rPr>
        <w:t xml:space="preserve">If you choose to buy a camera, any “point and shoot” with decent (better than 10x) optical zoom will work well for our class. Don’t feel pressured to buy an expensive camera: This is an introductory course. </w:t>
      </w:r>
    </w:p>
    <w:p w14:paraId="23451CD5" w14:textId="77777777" w:rsidR="00862F06" w:rsidRDefault="00862F06" w:rsidP="00FD3933">
      <w:pPr>
        <w:rPr>
          <w:i/>
        </w:rPr>
      </w:pPr>
    </w:p>
    <w:p w14:paraId="2D6FCDB4" w14:textId="77777777" w:rsidR="005D1AC4" w:rsidRDefault="005D1AC4" w:rsidP="00FD3933">
      <w:pPr>
        <w:rPr>
          <w:i/>
        </w:rPr>
      </w:pPr>
    </w:p>
    <w:p w14:paraId="35334051" w14:textId="77777777" w:rsidR="005D1AC4" w:rsidRPr="005D1AC4" w:rsidRDefault="005D1AC4" w:rsidP="00FD3933">
      <w:pPr>
        <w:rPr>
          <w:b/>
          <w:i/>
        </w:rPr>
      </w:pPr>
      <w:r w:rsidRPr="005D1AC4">
        <w:rPr>
          <w:b/>
          <w:i/>
        </w:rPr>
        <w:t>Additional Required Supplies:</w:t>
      </w:r>
    </w:p>
    <w:p w14:paraId="0A3739AC" w14:textId="77777777" w:rsidR="002E7C4E" w:rsidRDefault="005D1AC4" w:rsidP="002E7C4E">
      <w:pPr>
        <w:rPr>
          <w:i/>
        </w:rPr>
      </w:pPr>
      <w:r>
        <w:rPr>
          <w:i/>
        </w:rPr>
        <w:lastRenderedPageBreak/>
        <w:t>You will need access to Adobe Photoshop for this course. It is available</w:t>
      </w:r>
      <w:r w:rsidR="002E7C4E">
        <w:rPr>
          <w:i/>
        </w:rPr>
        <w:t xml:space="preserve"> for you to use free of charge</w:t>
      </w:r>
      <w:r>
        <w:rPr>
          <w:i/>
        </w:rPr>
        <w:t xml:space="preserve"> on many computers on campus, including the computers in our classroom.</w:t>
      </w:r>
      <w:r w:rsidR="002E7C4E">
        <w:rPr>
          <w:i/>
        </w:rPr>
        <w:t xml:space="preserve"> Here is a list of computer labs on </w:t>
      </w:r>
      <w:r>
        <w:rPr>
          <w:i/>
        </w:rPr>
        <w:t>campus:</w:t>
      </w:r>
      <w:r w:rsidR="002E7C4E">
        <w:rPr>
          <w:i/>
        </w:rPr>
        <w:t xml:space="preserve"> </w:t>
      </w:r>
    </w:p>
    <w:p w14:paraId="03AC3196" w14:textId="77777777" w:rsidR="002E7C4E" w:rsidRPr="002E7C4E" w:rsidRDefault="002E7C4E" w:rsidP="002E7C4E">
      <w:pPr>
        <w:rPr>
          <w:i/>
        </w:rPr>
      </w:pPr>
      <w:r w:rsidRPr="002E7C4E">
        <w:rPr>
          <w:i/>
        </w:rPr>
        <w:t> </w:t>
      </w:r>
      <w:hyperlink r:id="rId8" w:history="1">
        <w:r w:rsidRPr="002E7C4E">
          <w:rPr>
            <w:rStyle w:val="Hyperlink"/>
            <w:i/>
          </w:rPr>
          <w:t>http://www.cdm.depaul.edu/Current%20Students/Pages/Labs.aspx</w:t>
        </w:r>
      </w:hyperlink>
    </w:p>
    <w:p w14:paraId="7FF70082" w14:textId="77777777" w:rsidR="00FD3933" w:rsidRDefault="005D1AC4" w:rsidP="00DE1CAA">
      <w:pPr>
        <w:rPr>
          <w:i/>
        </w:rPr>
      </w:pPr>
      <w:r>
        <w:rPr>
          <w:i/>
        </w:rPr>
        <w:t xml:space="preserve"> </w:t>
      </w:r>
    </w:p>
    <w:p w14:paraId="41DB8432" w14:textId="3344C0DB" w:rsidR="00DC0B4E" w:rsidRDefault="00DC0B4E" w:rsidP="00DE1CAA">
      <w:pPr>
        <w:rPr>
          <w:i/>
        </w:rPr>
      </w:pPr>
      <w:r>
        <w:rPr>
          <w:i/>
        </w:rPr>
        <w:t xml:space="preserve">The </w:t>
      </w:r>
      <w:r>
        <w:rPr>
          <w:b/>
          <w:i/>
        </w:rPr>
        <w:t xml:space="preserve">Final Project (Project 3) </w:t>
      </w:r>
      <w:r>
        <w:rPr>
          <w:i/>
        </w:rPr>
        <w:t xml:space="preserve">is </w:t>
      </w:r>
      <w:r w:rsidRPr="000818D5">
        <w:rPr>
          <w:i/>
        </w:rPr>
        <w:t xml:space="preserve">due </w:t>
      </w:r>
      <w:r w:rsidR="008F6E83">
        <w:rPr>
          <w:b/>
          <w:i/>
          <w:shd w:val="clear" w:color="auto" w:fill="FBE4D5" w:themeFill="accent2" w:themeFillTint="33"/>
        </w:rPr>
        <w:t>March 18th</w:t>
      </w:r>
      <w:r w:rsidR="000818D5">
        <w:rPr>
          <w:i/>
        </w:rPr>
        <w:t xml:space="preserve"> at 6pm. We wi</w:t>
      </w:r>
      <w:r w:rsidR="002E7C4E">
        <w:rPr>
          <w:i/>
        </w:rPr>
        <w:t xml:space="preserve">ll screen them in our classroom during our regular class time, 6pm to 9pm. </w:t>
      </w:r>
    </w:p>
    <w:p w14:paraId="1D6B4D81" w14:textId="77777777" w:rsidR="002E7C4E" w:rsidRDefault="002E7C4E" w:rsidP="00DE1CAA">
      <w:pPr>
        <w:rPr>
          <w:i/>
        </w:rPr>
      </w:pPr>
    </w:p>
    <w:p w14:paraId="38891173" w14:textId="77777777" w:rsidR="002E7C4E" w:rsidRDefault="002E7C4E" w:rsidP="00DE1CAA">
      <w:pPr>
        <w:rPr>
          <w:i/>
        </w:rPr>
      </w:pPr>
      <w:r>
        <w:rPr>
          <w:i/>
        </w:rPr>
        <w:t>Week-By-Week Schedule:</w:t>
      </w:r>
    </w:p>
    <w:p w14:paraId="7D6F3C78" w14:textId="633BD47D" w:rsidR="002E7C4E" w:rsidRDefault="002E7C4E" w:rsidP="00DE1CAA">
      <w:pPr>
        <w:rPr>
          <w:i/>
        </w:rPr>
      </w:pPr>
      <w:r>
        <w:rPr>
          <w:i/>
        </w:rPr>
        <w:t xml:space="preserve">(This is </w:t>
      </w:r>
      <w:r w:rsidR="00302DAB">
        <w:rPr>
          <w:i/>
        </w:rPr>
        <w:t>tentative and likely to change.)</w:t>
      </w:r>
    </w:p>
    <w:p w14:paraId="24ADD114" w14:textId="3B3AB878" w:rsidR="00EE24F2" w:rsidRDefault="00EE24F2" w:rsidP="00DE1CAA">
      <w:pPr>
        <w:rPr>
          <w:i/>
        </w:rPr>
      </w:pPr>
      <w:r>
        <w:rPr>
          <w:i/>
        </w:rPr>
        <w:t>(Most classes will also include a go-and-shoot project, so always bring your camera).</w:t>
      </w:r>
    </w:p>
    <w:p w14:paraId="686CEF6F" w14:textId="77777777" w:rsidR="00302DAB" w:rsidRDefault="00302DAB" w:rsidP="00DE1CAA">
      <w:pPr>
        <w:rPr>
          <w:i/>
        </w:rPr>
      </w:pPr>
    </w:p>
    <w:p w14:paraId="2F6FC3AD" w14:textId="77777777" w:rsidR="002E7C4E" w:rsidRDefault="002E7C4E" w:rsidP="00DE1CAA">
      <w:pPr>
        <w:rPr>
          <w:i/>
        </w:rPr>
      </w:pPr>
    </w:p>
    <w:p w14:paraId="6DB295E4" w14:textId="16027D48" w:rsidR="002E7C4E" w:rsidRPr="002E7C4E" w:rsidRDefault="002E7C4E" w:rsidP="002E7C4E">
      <w:pPr>
        <w:rPr>
          <w:i/>
        </w:rPr>
      </w:pPr>
      <w:r w:rsidRPr="002E7C4E">
        <w:rPr>
          <w:i/>
        </w:rPr>
        <w:t>Week 1</w:t>
      </w:r>
      <w:r>
        <w:rPr>
          <w:i/>
        </w:rPr>
        <w:t>:</w:t>
      </w:r>
      <w:r w:rsidR="00862F06">
        <w:rPr>
          <w:i/>
        </w:rPr>
        <w:t xml:space="preserve"> </w:t>
      </w:r>
    </w:p>
    <w:p w14:paraId="772D480E" w14:textId="77777777" w:rsidR="002E7C4E" w:rsidRPr="002E7C4E" w:rsidRDefault="002E7C4E" w:rsidP="002E7C4E">
      <w:pPr>
        <w:rPr>
          <w:i/>
        </w:rPr>
      </w:pPr>
      <w:r w:rsidRPr="002E7C4E">
        <w:rPr>
          <w:i/>
        </w:rPr>
        <w:t>Introductions. Discussion of syllabus. Overview.</w:t>
      </w:r>
    </w:p>
    <w:p w14:paraId="1F324796" w14:textId="77777777" w:rsidR="002E7C4E" w:rsidRPr="002E7C4E" w:rsidRDefault="002E7C4E" w:rsidP="002E7C4E">
      <w:pPr>
        <w:rPr>
          <w:i/>
        </w:rPr>
      </w:pPr>
      <w:r w:rsidRPr="002E7C4E">
        <w:rPr>
          <w:i/>
        </w:rPr>
        <w:t>Assignments</w:t>
      </w:r>
      <w:r>
        <w:rPr>
          <w:i/>
        </w:rPr>
        <w:t>:</w:t>
      </w:r>
    </w:p>
    <w:p w14:paraId="66F0FAC4" w14:textId="77777777" w:rsidR="002E7C4E" w:rsidRPr="002E7C4E" w:rsidRDefault="006B3538" w:rsidP="002E7C4E">
      <w:pPr>
        <w:rPr>
          <w:i/>
        </w:rPr>
      </w:pPr>
      <w:r>
        <w:rPr>
          <w:i/>
        </w:rPr>
        <w:t xml:space="preserve">1) </w:t>
      </w:r>
      <w:r w:rsidR="002E7C4E">
        <w:rPr>
          <w:i/>
        </w:rPr>
        <w:t>Find</w:t>
      </w:r>
      <w:r w:rsidR="002E7C4E" w:rsidRPr="002E7C4E">
        <w:rPr>
          <w:i/>
        </w:rPr>
        <w:t xml:space="preserve"> your camera manual.</w:t>
      </w:r>
    </w:p>
    <w:p w14:paraId="45D110A9" w14:textId="77777777" w:rsidR="002E7C4E" w:rsidRDefault="002E7C4E" w:rsidP="002E7C4E">
      <w:pPr>
        <w:rPr>
          <w:i/>
        </w:rPr>
      </w:pPr>
      <w:r w:rsidRPr="002E7C4E">
        <w:rPr>
          <w:i/>
        </w:rPr>
        <w:t xml:space="preserve">2) Bring in cameras </w:t>
      </w:r>
      <w:r>
        <w:rPr>
          <w:i/>
        </w:rPr>
        <w:t>and way to connect them next week</w:t>
      </w:r>
    </w:p>
    <w:p w14:paraId="00790CF9" w14:textId="77777777" w:rsidR="00862F06" w:rsidRDefault="00862F06" w:rsidP="002E7C4E">
      <w:pPr>
        <w:rPr>
          <w:i/>
        </w:rPr>
      </w:pPr>
      <w:r>
        <w:rPr>
          <w:i/>
        </w:rPr>
        <w:t>3) Read Light and Lens</w:t>
      </w:r>
      <w:r w:rsidR="006B3538">
        <w:rPr>
          <w:i/>
        </w:rPr>
        <w:t xml:space="preserve"> C</w:t>
      </w:r>
      <w:r>
        <w:rPr>
          <w:i/>
        </w:rPr>
        <w:t>hapter 1</w:t>
      </w:r>
    </w:p>
    <w:p w14:paraId="3EF35D50" w14:textId="77777777" w:rsidR="00862F06" w:rsidRDefault="00862F06" w:rsidP="002E7C4E">
      <w:pPr>
        <w:rPr>
          <w:i/>
        </w:rPr>
      </w:pPr>
    </w:p>
    <w:p w14:paraId="194F8A07" w14:textId="788CEAB6" w:rsidR="00862F06" w:rsidRDefault="00862F06" w:rsidP="002E7C4E">
      <w:pPr>
        <w:rPr>
          <w:i/>
        </w:rPr>
      </w:pPr>
      <w:r>
        <w:rPr>
          <w:i/>
        </w:rPr>
        <w:t xml:space="preserve">Week 2: </w:t>
      </w:r>
    </w:p>
    <w:p w14:paraId="1B6EE3D2" w14:textId="77777777" w:rsidR="00862F06" w:rsidRPr="00862F06" w:rsidRDefault="00862F06" w:rsidP="00862F06">
      <w:pPr>
        <w:rPr>
          <w:i/>
        </w:rPr>
      </w:pPr>
      <w:r w:rsidRPr="00862F06">
        <w:rPr>
          <w:i/>
        </w:rPr>
        <w:t>Image file formats (JPEG, RAW, ETC.)</w:t>
      </w:r>
    </w:p>
    <w:p w14:paraId="0826A863" w14:textId="77777777" w:rsidR="00862F06" w:rsidRPr="00862F06" w:rsidRDefault="00862F06" w:rsidP="00862F06">
      <w:pPr>
        <w:rPr>
          <w:i/>
        </w:rPr>
      </w:pPr>
      <w:r w:rsidRPr="00862F06">
        <w:rPr>
          <w:i/>
        </w:rPr>
        <w:t>- Setting up image import</w:t>
      </w:r>
    </w:p>
    <w:p w14:paraId="4E16A12D" w14:textId="77777777" w:rsidR="00862F06" w:rsidRDefault="00862F06" w:rsidP="00862F06">
      <w:pPr>
        <w:rPr>
          <w:i/>
        </w:rPr>
      </w:pPr>
      <w:r>
        <w:rPr>
          <w:i/>
        </w:rPr>
        <w:t>- High / Low project. Compositing.</w:t>
      </w:r>
    </w:p>
    <w:p w14:paraId="55321290" w14:textId="77777777" w:rsidR="00862F06" w:rsidRPr="00862F06" w:rsidRDefault="00862F06" w:rsidP="00862F06">
      <w:pPr>
        <w:rPr>
          <w:i/>
        </w:rPr>
      </w:pPr>
      <w:r w:rsidRPr="00862F06">
        <w:rPr>
          <w:i/>
        </w:rPr>
        <w:t>Setting up projects, "save for web", basic tools,</w:t>
      </w:r>
    </w:p>
    <w:p w14:paraId="7CFF08A2" w14:textId="77777777" w:rsidR="00862F06" w:rsidRPr="00862F06" w:rsidRDefault="00862F06" w:rsidP="00862F06">
      <w:pPr>
        <w:rPr>
          <w:i/>
        </w:rPr>
      </w:pPr>
      <w:r w:rsidRPr="00862F06">
        <w:rPr>
          <w:i/>
        </w:rPr>
        <w:t>resolution, image size, canvas, layers</w:t>
      </w:r>
    </w:p>
    <w:p w14:paraId="5EFB2563" w14:textId="77777777" w:rsidR="00C1671D" w:rsidRDefault="00862F06" w:rsidP="00C1671D">
      <w:pPr>
        <w:rPr>
          <w:i/>
        </w:rPr>
      </w:pPr>
      <w:r w:rsidRPr="00862F06">
        <w:rPr>
          <w:i/>
        </w:rPr>
        <w:t>Assignments:</w:t>
      </w:r>
    </w:p>
    <w:p w14:paraId="63D62E97" w14:textId="77777777" w:rsidR="00862F06" w:rsidRPr="00C1671D" w:rsidRDefault="00862F06" w:rsidP="00C1671D">
      <w:pPr>
        <w:rPr>
          <w:i/>
        </w:rPr>
      </w:pPr>
      <w:r w:rsidRPr="00C1671D">
        <w:rPr>
          <w:i/>
        </w:rPr>
        <w:t>Read Light and Lens Chapter 2</w:t>
      </w:r>
    </w:p>
    <w:p w14:paraId="2AC638B7" w14:textId="77777777" w:rsidR="00C1671D" w:rsidRDefault="00C1671D" w:rsidP="00C1671D">
      <w:pPr>
        <w:rPr>
          <w:i/>
        </w:rPr>
      </w:pPr>
    </w:p>
    <w:p w14:paraId="117A8080" w14:textId="51154F79" w:rsidR="00C1671D" w:rsidRDefault="00C1671D" w:rsidP="00C1671D">
      <w:pPr>
        <w:rPr>
          <w:i/>
        </w:rPr>
      </w:pPr>
      <w:r>
        <w:rPr>
          <w:i/>
        </w:rPr>
        <w:t>Week 3</w:t>
      </w:r>
    </w:p>
    <w:p w14:paraId="76E4BA27" w14:textId="6FFC3B29" w:rsidR="00C1671D" w:rsidRDefault="00C1671D" w:rsidP="00C1671D">
      <w:pPr>
        <w:rPr>
          <w:i/>
        </w:rPr>
      </w:pPr>
      <w:r w:rsidRPr="00C1671D">
        <w:rPr>
          <w:i/>
        </w:rPr>
        <w:t>Video screening (TBA).</w:t>
      </w:r>
    </w:p>
    <w:p w14:paraId="3A769599" w14:textId="0F8AD722" w:rsidR="00DF4F4A" w:rsidRDefault="00DF4F4A" w:rsidP="00C1671D">
      <w:pPr>
        <w:rPr>
          <w:i/>
        </w:rPr>
      </w:pPr>
      <w:r>
        <w:rPr>
          <w:i/>
        </w:rPr>
        <w:t xml:space="preserve">Midterm </w:t>
      </w:r>
      <w:r w:rsidR="005C5AC3">
        <w:rPr>
          <w:i/>
        </w:rPr>
        <w:t>terms introduced</w:t>
      </w:r>
    </w:p>
    <w:p w14:paraId="3FC660C8" w14:textId="77777777" w:rsidR="00C1671D" w:rsidRDefault="00C1671D" w:rsidP="00C1671D">
      <w:pPr>
        <w:rPr>
          <w:i/>
        </w:rPr>
      </w:pPr>
      <w:r>
        <w:rPr>
          <w:i/>
        </w:rPr>
        <w:t>Assignments:</w:t>
      </w:r>
    </w:p>
    <w:p w14:paraId="0092D765" w14:textId="19B08151" w:rsidR="00C1671D" w:rsidRDefault="00C1671D" w:rsidP="00C1671D">
      <w:pPr>
        <w:rPr>
          <w:i/>
        </w:rPr>
      </w:pPr>
      <w:r w:rsidRPr="00C1671D">
        <w:rPr>
          <w:i/>
        </w:rPr>
        <w:t>Project #1 As</w:t>
      </w:r>
      <w:r>
        <w:rPr>
          <w:i/>
        </w:rPr>
        <w:t>signed</w:t>
      </w:r>
    </w:p>
    <w:p w14:paraId="1C5E004E" w14:textId="77777777" w:rsidR="00C1671D" w:rsidRDefault="00C1671D" w:rsidP="00C1671D">
      <w:pPr>
        <w:rPr>
          <w:i/>
        </w:rPr>
      </w:pPr>
    </w:p>
    <w:p w14:paraId="5D3E762B" w14:textId="70984B31" w:rsidR="00C1671D" w:rsidRDefault="00C1671D" w:rsidP="00C1671D">
      <w:pPr>
        <w:rPr>
          <w:i/>
        </w:rPr>
      </w:pPr>
      <w:r>
        <w:rPr>
          <w:i/>
        </w:rPr>
        <w:t xml:space="preserve">Week 4: </w:t>
      </w:r>
    </w:p>
    <w:p w14:paraId="4048400D" w14:textId="77777777" w:rsidR="00C1671D" w:rsidRPr="00C1671D" w:rsidRDefault="00C1671D" w:rsidP="00C1671D">
      <w:pPr>
        <w:rPr>
          <w:i/>
        </w:rPr>
      </w:pPr>
      <w:r w:rsidRPr="00C1671D">
        <w:rPr>
          <w:i/>
        </w:rPr>
        <w:t>Project #1 due, view and discuss.</w:t>
      </w:r>
    </w:p>
    <w:p w14:paraId="2ECE0E96" w14:textId="77777777" w:rsidR="00C1671D" w:rsidRDefault="00C1671D" w:rsidP="00C1671D">
      <w:pPr>
        <w:rPr>
          <w:i/>
        </w:rPr>
      </w:pPr>
      <w:r w:rsidRPr="00C1671D">
        <w:rPr>
          <w:i/>
        </w:rPr>
        <w:t>Review for Midterm</w:t>
      </w:r>
    </w:p>
    <w:p w14:paraId="0EF7E001" w14:textId="3923923C" w:rsidR="00EE24F2" w:rsidRPr="00C1671D" w:rsidRDefault="00EE24F2" w:rsidP="00C1671D">
      <w:pPr>
        <w:rPr>
          <w:i/>
        </w:rPr>
      </w:pPr>
      <w:r w:rsidRPr="005A6B06">
        <w:rPr>
          <w:i/>
        </w:rPr>
        <w:t>Shooting around the school.</w:t>
      </w:r>
    </w:p>
    <w:p w14:paraId="05BFE4FD" w14:textId="77777777" w:rsidR="00C1671D" w:rsidRPr="00C1671D" w:rsidRDefault="00C1671D" w:rsidP="00C1671D">
      <w:pPr>
        <w:rPr>
          <w:i/>
        </w:rPr>
      </w:pPr>
      <w:r>
        <w:rPr>
          <w:i/>
        </w:rPr>
        <w:t>Assignments:</w:t>
      </w:r>
    </w:p>
    <w:p w14:paraId="2DC06FE4" w14:textId="77777777" w:rsidR="00C1671D" w:rsidRDefault="00C1671D" w:rsidP="00C1671D">
      <w:pPr>
        <w:rPr>
          <w:i/>
        </w:rPr>
      </w:pPr>
      <w:r w:rsidRPr="00C1671D">
        <w:rPr>
          <w:i/>
        </w:rPr>
        <w:t>Read Light and Lens Chapter 3</w:t>
      </w:r>
    </w:p>
    <w:p w14:paraId="4A913739" w14:textId="77777777" w:rsidR="00C1671D" w:rsidRDefault="00C1671D" w:rsidP="00C1671D">
      <w:pPr>
        <w:rPr>
          <w:i/>
        </w:rPr>
      </w:pPr>
    </w:p>
    <w:p w14:paraId="2BD374BC" w14:textId="77777777" w:rsidR="005C5AC3" w:rsidRDefault="005C5AC3" w:rsidP="005A6B06">
      <w:pPr>
        <w:rPr>
          <w:i/>
        </w:rPr>
      </w:pPr>
    </w:p>
    <w:p w14:paraId="3BCFB422" w14:textId="77777777" w:rsidR="005C5AC3" w:rsidRDefault="005C5AC3" w:rsidP="005A6B06">
      <w:pPr>
        <w:rPr>
          <w:i/>
        </w:rPr>
      </w:pPr>
    </w:p>
    <w:p w14:paraId="400064CB" w14:textId="2A3E5272" w:rsidR="005A6B06" w:rsidRDefault="005A6B06" w:rsidP="005A6B06">
      <w:pPr>
        <w:rPr>
          <w:i/>
        </w:rPr>
      </w:pPr>
      <w:r w:rsidRPr="005A6B06">
        <w:rPr>
          <w:i/>
        </w:rPr>
        <w:lastRenderedPageBreak/>
        <w:t>Week 5</w:t>
      </w:r>
      <w:r>
        <w:rPr>
          <w:i/>
        </w:rPr>
        <w:t xml:space="preserve">: </w:t>
      </w:r>
    </w:p>
    <w:p w14:paraId="33EDADF1" w14:textId="2D7DEDBE" w:rsidR="005C5AC3" w:rsidRDefault="005C5AC3" w:rsidP="005A6B06">
      <w:pPr>
        <w:rPr>
          <w:i/>
        </w:rPr>
      </w:pPr>
      <w:r>
        <w:rPr>
          <w:i/>
        </w:rPr>
        <w:t>Midterm exam</w:t>
      </w:r>
    </w:p>
    <w:p w14:paraId="6A27867A" w14:textId="77777777" w:rsidR="005A6B06" w:rsidRPr="005A6B06" w:rsidRDefault="005A6B06" w:rsidP="005A6B06">
      <w:pPr>
        <w:rPr>
          <w:i/>
        </w:rPr>
      </w:pPr>
      <w:r w:rsidRPr="005A6B06">
        <w:rPr>
          <w:i/>
        </w:rPr>
        <w:t>Composition, balance, rule of thirds, line, perspective.</w:t>
      </w:r>
    </w:p>
    <w:p w14:paraId="095EE225" w14:textId="77777777" w:rsidR="005A6B06" w:rsidRPr="005A6B06" w:rsidRDefault="005A6B06" w:rsidP="005A6B06">
      <w:pPr>
        <w:rPr>
          <w:i/>
        </w:rPr>
      </w:pPr>
      <w:r w:rsidRPr="005A6B06">
        <w:rPr>
          <w:i/>
        </w:rPr>
        <w:t>Shooting around the school.</w:t>
      </w:r>
    </w:p>
    <w:p w14:paraId="18166788" w14:textId="77777777" w:rsidR="005A6B06" w:rsidRPr="005A6B06" w:rsidRDefault="005A6B06" w:rsidP="005A6B06">
      <w:pPr>
        <w:rPr>
          <w:i/>
        </w:rPr>
      </w:pPr>
      <w:r w:rsidRPr="005A6B06">
        <w:rPr>
          <w:i/>
        </w:rPr>
        <w:t>Photoshop: Image adjustments, color, levels, saturation, white balance.</w:t>
      </w:r>
    </w:p>
    <w:p w14:paraId="2CFD8511" w14:textId="77777777" w:rsidR="005A6B06" w:rsidRDefault="005A6B06" w:rsidP="005A6B06">
      <w:pPr>
        <w:rPr>
          <w:i/>
        </w:rPr>
      </w:pPr>
    </w:p>
    <w:p w14:paraId="14E6A7BB" w14:textId="09EB3CB8" w:rsidR="005A6B06" w:rsidRDefault="005A6B06" w:rsidP="005A6B06">
      <w:pPr>
        <w:rPr>
          <w:i/>
        </w:rPr>
      </w:pPr>
      <w:r>
        <w:rPr>
          <w:i/>
        </w:rPr>
        <w:t xml:space="preserve">Week 6: </w:t>
      </w:r>
    </w:p>
    <w:p w14:paraId="208522A8" w14:textId="0FE4F5C9" w:rsidR="00B607A2" w:rsidRDefault="00B607A2" w:rsidP="005A6B06">
      <w:pPr>
        <w:rPr>
          <w:i/>
        </w:rPr>
      </w:pPr>
      <w:r>
        <w:rPr>
          <w:i/>
        </w:rPr>
        <w:t>Go over midterm</w:t>
      </w:r>
    </w:p>
    <w:p w14:paraId="35D31E8A" w14:textId="29DCE424" w:rsidR="005C5AC3" w:rsidRDefault="005C5AC3" w:rsidP="005A6B06">
      <w:pPr>
        <w:rPr>
          <w:i/>
        </w:rPr>
      </w:pPr>
      <w:r>
        <w:rPr>
          <w:i/>
        </w:rPr>
        <w:t>Guest Speaker</w:t>
      </w:r>
    </w:p>
    <w:p w14:paraId="6FBD8081" w14:textId="737044FE" w:rsidR="005A6B06" w:rsidRPr="005A6B06" w:rsidRDefault="005C5AC3" w:rsidP="005A6B06">
      <w:pPr>
        <w:rPr>
          <w:i/>
        </w:rPr>
      </w:pPr>
      <w:r>
        <w:rPr>
          <w:i/>
        </w:rPr>
        <w:t>Street photography</w:t>
      </w:r>
    </w:p>
    <w:p w14:paraId="65260563" w14:textId="6A56FC09" w:rsidR="005A6B06" w:rsidRDefault="005A6B06" w:rsidP="005A6B06">
      <w:pPr>
        <w:rPr>
          <w:i/>
        </w:rPr>
      </w:pPr>
      <w:r w:rsidRPr="005A6B06">
        <w:rPr>
          <w:i/>
        </w:rPr>
        <w:t xml:space="preserve">Assignment: </w:t>
      </w:r>
    </w:p>
    <w:p w14:paraId="483CC326" w14:textId="57BEC002" w:rsidR="005C5AC3" w:rsidRDefault="005C5AC3" w:rsidP="005C5AC3">
      <w:pPr>
        <w:rPr>
          <w:i/>
        </w:rPr>
      </w:pPr>
      <w:r w:rsidRPr="005A6B06">
        <w:rPr>
          <w:i/>
        </w:rPr>
        <w:t>Project #2 Assigned</w:t>
      </w:r>
    </w:p>
    <w:p w14:paraId="4ADB6CAF" w14:textId="77777777" w:rsidR="005A6B06" w:rsidRDefault="005A6B06" w:rsidP="005A6B06">
      <w:pPr>
        <w:rPr>
          <w:i/>
        </w:rPr>
      </w:pPr>
      <w:r>
        <w:rPr>
          <w:i/>
        </w:rPr>
        <w:t>-</w:t>
      </w:r>
      <w:r w:rsidRPr="005A6B06">
        <w:rPr>
          <w:i/>
        </w:rPr>
        <w:t>Read Light and Lens Chapter 4</w:t>
      </w:r>
    </w:p>
    <w:p w14:paraId="65930A83" w14:textId="77777777" w:rsidR="00EE24F2" w:rsidRDefault="00EE24F2" w:rsidP="005A6B06">
      <w:pPr>
        <w:rPr>
          <w:i/>
        </w:rPr>
      </w:pPr>
    </w:p>
    <w:p w14:paraId="235DBB19" w14:textId="3513B09F" w:rsidR="00E56BF6" w:rsidRDefault="00E56BF6" w:rsidP="005A6B06">
      <w:pPr>
        <w:rPr>
          <w:i/>
        </w:rPr>
      </w:pPr>
      <w:r>
        <w:rPr>
          <w:i/>
        </w:rPr>
        <w:t xml:space="preserve">Week 7: </w:t>
      </w:r>
    </w:p>
    <w:p w14:paraId="4F6B906A" w14:textId="6F5ADF2E" w:rsidR="00B607A2" w:rsidRDefault="00B607A2" w:rsidP="005A6B06">
      <w:pPr>
        <w:rPr>
          <w:i/>
        </w:rPr>
      </w:pPr>
      <w:r w:rsidRPr="005A6B06">
        <w:rPr>
          <w:i/>
        </w:rPr>
        <w:t>Project # 2 due</w:t>
      </w:r>
      <w:r>
        <w:rPr>
          <w:i/>
        </w:rPr>
        <w:t xml:space="preserve"> before 6pm</w:t>
      </w:r>
      <w:bookmarkStart w:id="0" w:name="_GoBack"/>
      <w:bookmarkEnd w:id="0"/>
      <w:r w:rsidRPr="005A6B06">
        <w:rPr>
          <w:i/>
        </w:rPr>
        <w:t>, View and discuss.</w:t>
      </w:r>
    </w:p>
    <w:p w14:paraId="63CA769A" w14:textId="37F165B0" w:rsidR="00E56BF6" w:rsidRDefault="00E56BF6" w:rsidP="00E56BF6">
      <w:pPr>
        <w:rPr>
          <w:i/>
        </w:rPr>
      </w:pPr>
      <w:r w:rsidRPr="00E56BF6">
        <w:rPr>
          <w:i/>
        </w:rPr>
        <w:t>Photo Critique.</w:t>
      </w:r>
    </w:p>
    <w:p w14:paraId="42D6DA98" w14:textId="4274BD32" w:rsidR="005C5AC3" w:rsidRDefault="005C5AC3" w:rsidP="00E56BF6">
      <w:pPr>
        <w:rPr>
          <w:i/>
        </w:rPr>
      </w:pPr>
      <w:r w:rsidRPr="005A6B06">
        <w:rPr>
          <w:i/>
        </w:rPr>
        <w:t xml:space="preserve">Begin project </w:t>
      </w:r>
      <w:r w:rsidR="00AD6F5F">
        <w:rPr>
          <w:i/>
        </w:rPr>
        <w:t xml:space="preserve">3 </w:t>
      </w:r>
      <w:r w:rsidRPr="005A6B06">
        <w:rPr>
          <w:i/>
        </w:rPr>
        <w:t>proposal.</w:t>
      </w:r>
    </w:p>
    <w:p w14:paraId="2BC23571" w14:textId="77777777" w:rsidR="00E56BF6" w:rsidRDefault="00E56BF6" w:rsidP="00E56BF6">
      <w:pPr>
        <w:rPr>
          <w:i/>
        </w:rPr>
      </w:pPr>
    </w:p>
    <w:p w14:paraId="7D994817" w14:textId="41F326D9" w:rsidR="00E56BF6" w:rsidRDefault="00E56BF6" w:rsidP="00E56BF6">
      <w:pPr>
        <w:rPr>
          <w:i/>
        </w:rPr>
      </w:pPr>
      <w:r w:rsidRPr="00E56BF6">
        <w:rPr>
          <w:i/>
        </w:rPr>
        <w:t>Week 8</w:t>
      </w:r>
      <w:r w:rsidR="00921040">
        <w:rPr>
          <w:i/>
        </w:rPr>
        <w:t>:</w:t>
      </w:r>
    </w:p>
    <w:p w14:paraId="2826319E" w14:textId="2943E8B5" w:rsidR="005C5AC3" w:rsidRPr="00E56BF6" w:rsidRDefault="005C5AC3" w:rsidP="00E56BF6">
      <w:pPr>
        <w:rPr>
          <w:i/>
        </w:rPr>
      </w:pPr>
      <w:r w:rsidRPr="00E56BF6">
        <w:rPr>
          <w:i/>
        </w:rPr>
        <w:t>Assignment #3</w:t>
      </w:r>
      <w:r>
        <w:rPr>
          <w:i/>
        </w:rPr>
        <w:t xml:space="preserve"> discussion (not due yet)</w:t>
      </w:r>
    </w:p>
    <w:p w14:paraId="61160B48" w14:textId="77777777" w:rsidR="00E56BF6" w:rsidRPr="00E56BF6" w:rsidRDefault="00E56BF6" w:rsidP="00E56BF6">
      <w:pPr>
        <w:rPr>
          <w:i/>
        </w:rPr>
      </w:pPr>
      <w:r w:rsidRPr="00E56BF6">
        <w:rPr>
          <w:i/>
        </w:rPr>
        <w:t>Watch video: TBA</w:t>
      </w:r>
    </w:p>
    <w:p w14:paraId="08A85F48" w14:textId="77777777" w:rsidR="00E56BF6" w:rsidRPr="00E56BF6" w:rsidRDefault="00E56BF6" w:rsidP="00E56BF6">
      <w:pPr>
        <w:rPr>
          <w:i/>
        </w:rPr>
      </w:pPr>
    </w:p>
    <w:p w14:paraId="6AB0B719" w14:textId="046F817A" w:rsidR="00E56BF6" w:rsidRDefault="00E56BF6" w:rsidP="00E56BF6">
      <w:pPr>
        <w:rPr>
          <w:i/>
        </w:rPr>
      </w:pPr>
      <w:r w:rsidRPr="00E56BF6">
        <w:rPr>
          <w:i/>
        </w:rPr>
        <w:t>Week 9</w:t>
      </w:r>
      <w:r>
        <w:rPr>
          <w:i/>
        </w:rPr>
        <w:t xml:space="preserve">: </w:t>
      </w:r>
    </w:p>
    <w:p w14:paraId="44C6E010" w14:textId="28E58071" w:rsidR="005C5AC3" w:rsidRPr="00E56BF6" w:rsidRDefault="005C5AC3" w:rsidP="00E56BF6">
      <w:pPr>
        <w:rPr>
          <w:i/>
        </w:rPr>
      </w:pPr>
      <w:r w:rsidRPr="00E56BF6">
        <w:rPr>
          <w:i/>
        </w:rPr>
        <w:t>Final project proposal due. Discuss.</w:t>
      </w:r>
    </w:p>
    <w:p w14:paraId="6BDB4203" w14:textId="59C4213A" w:rsidR="00E56BF6" w:rsidRPr="00E56BF6" w:rsidRDefault="00E56BF6" w:rsidP="00E56BF6">
      <w:pPr>
        <w:rPr>
          <w:i/>
        </w:rPr>
      </w:pPr>
      <w:r w:rsidRPr="00E56BF6">
        <w:rPr>
          <w:i/>
        </w:rPr>
        <w:t>Photoshop: Clone Stamp tool, image removal, masks.</w:t>
      </w:r>
    </w:p>
    <w:p w14:paraId="6D385B96" w14:textId="5663C48C" w:rsidR="00E56BF6" w:rsidRDefault="00AD6F5F" w:rsidP="00E56BF6">
      <w:pPr>
        <w:rPr>
          <w:i/>
        </w:rPr>
      </w:pPr>
      <w:r w:rsidRPr="00E56BF6">
        <w:rPr>
          <w:i/>
        </w:rPr>
        <w:t xml:space="preserve">Assignment: Have materials to work on in class next week. </w:t>
      </w:r>
    </w:p>
    <w:p w14:paraId="073F7661" w14:textId="77777777" w:rsidR="00E56BF6" w:rsidRDefault="00E56BF6" w:rsidP="00E56BF6">
      <w:pPr>
        <w:rPr>
          <w:i/>
        </w:rPr>
      </w:pPr>
    </w:p>
    <w:p w14:paraId="28AD1EFD" w14:textId="0944101F" w:rsidR="00E56BF6" w:rsidRDefault="00E56BF6" w:rsidP="00E56BF6">
      <w:pPr>
        <w:rPr>
          <w:i/>
        </w:rPr>
      </w:pPr>
      <w:r>
        <w:rPr>
          <w:i/>
        </w:rPr>
        <w:t xml:space="preserve">Week 10: </w:t>
      </w:r>
    </w:p>
    <w:p w14:paraId="148A88C9" w14:textId="4F96B322" w:rsidR="00E56BF6" w:rsidRDefault="00E56BF6" w:rsidP="00E56BF6">
      <w:pPr>
        <w:rPr>
          <w:i/>
        </w:rPr>
      </w:pPr>
      <w:r>
        <w:rPr>
          <w:i/>
        </w:rPr>
        <w:t>Work session on Project 3</w:t>
      </w:r>
    </w:p>
    <w:p w14:paraId="334094BC" w14:textId="77777777" w:rsidR="00E56BF6" w:rsidRDefault="00E56BF6" w:rsidP="00E56BF6">
      <w:pPr>
        <w:rPr>
          <w:i/>
        </w:rPr>
      </w:pPr>
    </w:p>
    <w:p w14:paraId="6362FA16" w14:textId="5BEDB711" w:rsidR="00E56BF6" w:rsidRDefault="00E56BF6" w:rsidP="00E56BF6">
      <w:pPr>
        <w:rPr>
          <w:i/>
        </w:rPr>
      </w:pPr>
      <w:r>
        <w:rPr>
          <w:i/>
        </w:rPr>
        <w:t xml:space="preserve">Finals Period: </w:t>
      </w:r>
      <w:r w:rsidR="00921040">
        <w:rPr>
          <w:i/>
          <w:shd w:val="clear" w:color="auto" w:fill="FBE4D5" w:themeFill="accent2" w:themeFillTint="33"/>
        </w:rPr>
        <w:t>(</w:t>
      </w:r>
      <w:r w:rsidR="00DF4F4A">
        <w:rPr>
          <w:i/>
          <w:shd w:val="clear" w:color="auto" w:fill="FBE4D5" w:themeFill="accent2" w:themeFillTint="33"/>
        </w:rPr>
        <w:t>Week 11)</w:t>
      </w:r>
    </w:p>
    <w:p w14:paraId="70C123FD" w14:textId="4415C652" w:rsidR="00E56BF6" w:rsidRDefault="00E56BF6" w:rsidP="00E56BF6">
      <w:pPr>
        <w:rPr>
          <w:i/>
        </w:rPr>
      </w:pPr>
      <w:r>
        <w:rPr>
          <w:i/>
        </w:rPr>
        <w:t xml:space="preserve">Final Project Due before 6pm. Screening. </w:t>
      </w:r>
    </w:p>
    <w:p w14:paraId="253DFA65" w14:textId="77777777" w:rsidR="00302DAB" w:rsidRDefault="00302DAB" w:rsidP="00E56BF6">
      <w:pPr>
        <w:rPr>
          <w:i/>
        </w:rPr>
      </w:pPr>
    </w:p>
    <w:p w14:paraId="22D141E2" w14:textId="77777777" w:rsidR="00302DAB" w:rsidRPr="00302DAB" w:rsidRDefault="00302DAB" w:rsidP="00302DAB">
      <w:pPr>
        <w:rPr>
          <w:i/>
        </w:rPr>
      </w:pPr>
      <w:r w:rsidRPr="00302DAB">
        <w:rPr>
          <w:b/>
          <w:bCs/>
          <w:i/>
        </w:rPr>
        <w:t>Changes to Syllabus</w:t>
      </w:r>
      <w:r w:rsidRPr="00302DAB">
        <w:rPr>
          <w:i/>
        </w:rPr>
        <w:t xml:space="preserve"> - This syllabus is subject to change as necessary during the quarter.  If a change occurs, it will be thoroughly addressed during class, posted under Announcements in D2L and sent via email.</w:t>
      </w:r>
    </w:p>
    <w:p w14:paraId="50D94EDF" w14:textId="77777777" w:rsidR="00302DAB" w:rsidRPr="00302DAB" w:rsidRDefault="00302DAB" w:rsidP="00302DAB">
      <w:pPr>
        <w:rPr>
          <w:i/>
        </w:rPr>
      </w:pPr>
    </w:p>
    <w:p w14:paraId="3BB39DB3" w14:textId="77777777" w:rsidR="00302DAB" w:rsidRPr="00302DAB" w:rsidRDefault="00302DAB" w:rsidP="00302DAB">
      <w:pPr>
        <w:rPr>
          <w:i/>
        </w:rPr>
      </w:pPr>
      <w:r w:rsidRPr="00302DAB">
        <w:rPr>
          <w:b/>
          <w:bCs/>
          <w:i/>
        </w:rPr>
        <w:t xml:space="preserve">Online Course Evaluations - </w:t>
      </w:r>
      <w:r w:rsidRPr="00302DAB">
        <w:rPr>
          <w:i/>
        </w:rPr>
        <w:t xml:space="preserve">Evaluations are a way for students to provide valuable feedback regarding their instructor and the course. Detailed feedback will enable the instructor to continuously tailor teaching methods and course content to meet the learning goals of the course and the academic needs of the students. They are a requirement of the course and are key to continue to provide you with the highest quality of teaching. The evaluations are anonymous; the instructor and administration do not track who entered what responses. A </w:t>
      </w:r>
      <w:r w:rsidRPr="00302DAB">
        <w:rPr>
          <w:i/>
        </w:rPr>
        <w:lastRenderedPageBreak/>
        <w:t>program is used to check if the student completed the evaluations, but the evaluation is completely separate from the student’s identity. Since 100% participation is our goal, students are sent periodic reminders over three weeks. Students do not receive reminders once they complete the evaluation. Students complete the evaluation online in </w:t>
      </w:r>
      <w:proofErr w:type="spellStart"/>
      <w:r w:rsidR="00A61F96">
        <w:rPr>
          <w:rStyle w:val="Hyperlink"/>
          <w:i/>
        </w:rPr>
        <w:fldChar w:fldCharType="begin"/>
      </w:r>
      <w:r w:rsidR="00A61F96">
        <w:rPr>
          <w:rStyle w:val="Hyperlink"/>
          <w:i/>
        </w:rPr>
        <w:instrText xml:space="preserve"> HYPERLINK "https://campusconnect.depaul.edu/" </w:instrText>
      </w:r>
      <w:r w:rsidR="00A61F96">
        <w:rPr>
          <w:rStyle w:val="Hyperlink"/>
          <w:i/>
        </w:rPr>
        <w:fldChar w:fldCharType="separate"/>
      </w:r>
      <w:r w:rsidRPr="00302DAB">
        <w:rPr>
          <w:rStyle w:val="Hyperlink"/>
          <w:i/>
        </w:rPr>
        <w:t>CampusConnect</w:t>
      </w:r>
      <w:proofErr w:type="spellEnd"/>
      <w:r w:rsidR="00A61F96">
        <w:rPr>
          <w:rStyle w:val="Hyperlink"/>
          <w:i/>
        </w:rPr>
        <w:fldChar w:fldCharType="end"/>
      </w:r>
      <w:r w:rsidRPr="00302DAB">
        <w:rPr>
          <w:i/>
        </w:rPr>
        <w:t>.</w:t>
      </w:r>
    </w:p>
    <w:p w14:paraId="74B5A9F3" w14:textId="77777777" w:rsidR="00302DAB" w:rsidRPr="00302DAB" w:rsidRDefault="00302DAB" w:rsidP="00302DAB">
      <w:pPr>
        <w:rPr>
          <w:b/>
          <w:bCs/>
          <w:i/>
        </w:rPr>
      </w:pPr>
    </w:p>
    <w:p w14:paraId="7845CBE1" w14:textId="77777777" w:rsidR="00302DAB" w:rsidRPr="00302DAB" w:rsidRDefault="00302DAB" w:rsidP="00302DAB">
      <w:pPr>
        <w:rPr>
          <w:i/>
        </w:rPr>
      </w:pPr>
      <w:r w:rsidRPr="00302DAB">
        <w:rPr>
          <w:b/>
          <w:bCs/>
          <w:i/>
        </w:rPr>
        <w:t xml:space="preserve">Academic Integrity and Plagiarism - </w:t>
      </w:r>
      <w:r w:rsidRPr="00302DAB">
        <w:rPr>
          <w:i/>
        </w:rPr>
        <w:t>This course will be subject to the university's academic integrity policy. More information can be found at </w:t>
      </w:r>
      <w:hyperlink r:id="rId9" w:history="1">
        <w:r w:rsidRPr="00302DAB">
          <w:rPr>
            <w:rStyle w:val="Hyperlink"/>
            <w:i/>
          </w:rPr>
          <w:t>http://academicintegrity.depaul.edu/</w:t>
        </w:r>
      </w:hyperlink>
      <w:r w:rsidRPr="00302DAB">
        <w:rPr>
          <w:i/>
        </w:rPr>
        <w:t>. If you have any questions be sure to consult with your professor.</w:t>
      </w:r>
    </w:p>
    <w:p w14:paraId="28AB79A4" w14:textId="77777777" w:rsidR="00302DAB" w:rsidRPr="00302DAB" w:rsidRDefault="00302DAB" w:rsidP="00302DAB">
      <w:pPr>
        <w:rPr>
          <w:b/>
          <w:bCs/>
          <w:i/>
        </w:rPr>
      </w:pPr>
    </w:p>
    <w:p w14:paraId="556648A4" w14:textId="77777777" w:rsidR="00302DAB" w:rsidRPr="00302DAB" w:rsidRDefault="00302DAB" w:rsidP="00302DAB">
      <w:pPr>
        <w:rPr>
          <w:b/>
          <w:bCs/>
          <w:i/>
        </w:rPr>
      </w:pPr>
      <w:r w:rsidRPr="00302DAB">
        <w:rPr>
          <w:b/>
          <w:bCs/>
          <w:i/>
        </w:rPr>
        <w:t xml:space="preserve">Academic Policies - </w:t>
      </w:r>
      <w:r w:rsidRPr="00302DAB">
        <w:rPr>
          <w:i/>
        </w:rPr>
        <w:t>All students are required to manage their class schedules each term in accordance with the deadlines for enrolling and withdrawing as indicated in the </w:t>
      </w:r>
      <w:hyperlink r:id="rId10" w:history="1">
        <w:r w:rsidRPr="00302DAB">
          <w:rPr>
            <w:rStyle w:val="Hyperlink"/>
            <w:i/>
          </w:rPr>
          <w:t>University Academic Calendar</w:t>
        </w:r>
      </w:hyperlink>
      <w:r w:rsidRPr="00302DAB">
        <w:rPr>
          <w:i/>
        </w:rPr>
        <w:t xml:space="preserve">.  Information on enrollment, withdrawal, grading and incompletes can be found at:  </w:t>
      </w:r>
      <w:hyperlink r:id="rId11" w:history="1">
        <w:r w:rsidRPr="00302DAB">
          <w:rPr>
            <w:rStyle w:val="Hyperlink"/>
            <w:i/>
          </w:rPr>
          <w:t>cdm.depaul.edu/enrollment</w:t>
        </w:r>
      </w:hyperlink>
      <w:r w:rsidRPr="00302DAB">
        <w:rPr>
          <w:i/>
        </w:rPr>
        <w:t>.</w:t>
      </w:r>
    </w:p>
    <w:p w14:paraId="4FFDA108" w14:textId="77777777" w:rsidR="00302DAB" w:rsidRPr="00302DAB" w:rsidRDefault="00302DAB" w:rsidP="00302DAB">
      <w:pPr>
        <w:rPr>
          <w:i/>
        </w:rPr>
      </w:pPr>
    </w:p>
    <w:p w14:paraId="5017877F" w14:textId="77777777" w:rsidR="00302DAB" w:rsidRPr="00302DAB" w:rsidRDefault="00302DAB" w:rsidP="00302DAB">
      <w:pPr>
        <w:rPr>
          <w:b/>
          <w:bCs/>
          <w:i/>
          <w:lang w:bidi="en-US"/>
        </w:rPr>
      </w:pPr>
      <w:r w:rsidRPr="00302DAB">
        <w:rPr>
          <w:b/>
          <w:bCs/>
          <w:i/>
          <w:lang w:bidi="en-US"/>
        </w:rPr>
        <w:t xml:space="preserve">Students with Disabilities - </w:t>
      </w:r>
      <w:r w:rsidRPr="00302DAB">
        <w:rPr>
          <w:i/>
          <w:lang w:bidi="en-US"/>
        </w:rPr>
        <w:t xml:space="preserve">Students who feel they may need an accommodation based on the impact of a disability should contact the instructor privately to discuss their specific needs. All discussions will remain confidential.  To ensure that you receive the most appropriate accommodation based on your needs, contact the instructor as early as possible in the quarter (preferably within the first week of class), and make sure that you have contacted the Center for Students with Disabilities (CSD) at: </w:t>
      </w:r>
      <w:hyperlink r:id="rId12" w:history="1">
        <w:r w:rsidRPr="00302DAB">
          <w:rPr>
            <w:rStyle w:val="Hyperlink"/>
            <w:i/>
            <w:lang w:bidi="en-US"/>
          </w:rPr>
          <w:t>csd@depaul.edu</w:t>
        </w:r>
      </w:hyperlink>
      <w:r w:rsidRPr="00302DAB">
        <w:rPr>
          <w:i/>
          <w:lang w:bidi="en-US"/>
        </w:rPr>
        <w:t>.</w:t>
      </w:r>
    </w:p>
    <w:p w14:paraId="31B5F9F1" w14:textId="77777777" w:rsidR="00302DAB" w:rsidRPr="00302DAB" w:rsidRDefault="00302DAB" w:rsidP="00302DAB">
      <w:pPr>
        <w:rPr>
          <w:i/>
          <w:lang w:bidi="en-US"/>
        </w:rPr>
      </w:pPr>
      <w:r w:rsidRPr="00302DAB">
        <w:rPr>
          <w:i/>
          <w:lang w:bidi="en-US"/>
        </w:rPr>
        <w:t>Lewis Center 1420, 25 East Jackson Blvd.   Phone number: (312)362-</w:t>
      </w:r>
      <w:proofErr w:type="gramStart"/>
      <w:r w:rsidRPr="00302DAB">
        <w:rPr>
          <w:i/>
          <w:lang w:bidi="en-US"/>
        </w:rPr>
        <w:t>8002  Fax</w:t>
      </w:r>
      <w:proofErr w:type="gramEnd"/>
      <w:r w:rsidRPr="00302DAB">
        <w:rPr>
          <w:i/>
          <w:lang w:bidi="en-US"/>
        </w:rPr>
        <w:t>: (312)362-6544    TTY: (773)325.7296</w:t>
      </w:r>
    </w:p>
    <w:p w14:paraId="63BBBE3F" w14:textId="77777777" w:rsidR="00302DAB" w:rsidRPr="00302DAB" w:rsidRDefault="00302DAB" w:rsidP="00302DAB">
      <w:pPr>
        <w:rPr>
          <w:i/>
          <w:lang w:bidi="en-US"/>
        </w:rPr>
      </w:pPr>
    </w:p>
    <w:p w14:paraId="347E5F90" w14:textId="77777777" w:rsidR="00302DAB" w:rsidRPr="00302DAB" w:rsidRDefault="00302DAB" w:rsidP="00302DAB">
      <w:pPr>
        <w:rPr>
          <w:i/>
          <w:lang w:bidi="en-US"/>
        </w:rPr>
      </w:pPr>
    </w:p>
    <w:p w14:paraId="6F24E7A2" w14:textId="77777777" w:rsidR="00302DAB" w:rsidRPr="00302DAB" w:rsidRDefault="00302DAB" w:rsidP="00302DAB">
      <w:pPr>
        <w:rPr>
          <w:i/>
          <w:lang w:bidi="en-US"/>
        </w:rPr>
      </w:pPr>
      <w:r w:rsidRPr="00302DAB">
        <w:rPr>
          <w:b/>
          <w:bCs/>
          <w:i/>
          <w:lang w:bidi="en-US"/>
        </w:rPr>
        <w:t>Course Policies -</w:t>
      </w:r>
    </w:p>
    <w:p w14:paraId="75D72743" w14:textId="77777777" w:rsidR="00302DAB" w:rsidRPr="00302DAB" w:rsidRDefault="00302DAB" w:rsidP="00302DAB">
      <w:pPr>
        <w:rPr>
          <w:i/>
          <w:u w:val="single"/>
          <w:lang w:bidi="en-US"/>
        </w:rPr>
      </w:pPr>
    </w:p>
    <w:p w14:paraId="5A0A2774" w14:textId="77777777" w:rsidR="00302DAB" w:rsidRPr="00302DAB" w:rsidRDefault="00302DAB" w:rsidP="00302DAB">
      <w:pPr>
        <w:rPr>
          <w:i/>
          <w:lang w:bidi="en-US"/>
        </w:rPr>
      </w:pPr>
      <w:r w:rsidRPr="00302DAB">
        <w:rPr>
          <w:i/>
          <w:u w:val="single"/>
          <w:lang w:bidi="en-US"/>
        </w:rPr>
        <w:t>Attendance</w:t>
      </w:r>
      <w:r w:rsidRPr="00302DAB">
        <w:rPr>
          <w:i/>
          <w:lang w:bidi="en-US"/>
        </w:rPr>
        <w:t>: Students are expected to attend each class and to remain for the duration.  Coming 15 minutes late or leaving 15 minutes early constitutes an absence for the student.  The overall grade for participation drops one-third after any absence.  Three absences for any reason, whether excused or not, may constitute failure for the course.</w:t>
      </w:r>
    </w:p>
    <w:p w14:paraId="52987F8E" w14:textId="77777777" w:rsidR="00302DAB" w:rsidRPr="00302DAB" w:rsidRDefault="00302DAB" w:rsidP="00302DAB">
      <w:pPr>
        <w:rPr>
          <w:i/>
          <w:lang w:bidi="en-US"/>
        </w:rPr>
      </w:pPr>
    </w:p>
    <w:p w14:paraId="3F625270" w14:textId="77777777" w:rsidR="00302DAB" w:rsidRPr="00302DAB" w:rsidRDefault="00302DAB" w:rsidP="00302DAB">
      <w:pPr>
        <w:rPr>
          <w:i/>
          <w:lang w:bidi="en-US"/>
        </w:rPr>
      </w:pPr>
      <w:r w:rsidRPr="00302DAB">
        <w:rPr>
          <w:i/>
          <w:u w:val="single"/>
          <w:lang w:bidi="en-US"/>
        </w:rPr>
        <w:t>Class Discussion</w:t>
      </w:r>
      <w:r w:rsidRPr="00302DAB">
        <w:rPr>
          <w:i/>
          <w:lang w:bidi="en-US"/>
        </w:rPr>
        <w:t>: Student participation in class discussions will be measured in two ways.  First, students are highly encouraged to ask questions and offer comments relevant to the day’s topic.  Participation allows the instructor to “hear” the student’s voice when grading papers.  Secondly, students will be called upon by the instructor to offer comments related to the reading assignments.  Students must keep up with the reading to participate in class discussion.</w:t>
      </w:r>
    </w:p>
    <w:p w14:paraId="3A016316" w14:textId="77777777" w:rsidR="00302DAB" w:rsidRPr="00302DAB" w:rsidRDefault="00302DAB" w:rsidP="00302DAB">
      <w:pPr>
        <w:rPr>
          <w:i/>
          <w:lang w:bidi="en-US"/>
        </w:rPr>
      </w:pPr>
    </w:p>
    <w:p w14:paraId="62431902" w14:textId="77777777" w:rsidR="00302DAB" w:rsidRPr="00302DAB" w:rsidRDefault="00302DAB" w:rsidP="00302DAB">
      <w:pPr>
        <w:rPr>
          <w:i/>
          <w:lang w:bidi="en-US"/>
        </w:rPr>
      </w:pPr>
      <w:r w:rsidRPr="00302DAB">
        <w:rPr>
          <w:i/>
          <w:u w:val="single"/>
          <w:lang w:bidi="en-US"/>
        </w:rPr>
        <w:t>Attitude</w:t>
      </w:r>
      <w:r w:rsidRPr="00302DAB">
        <w:rPr>
          <w:i/>
          <w:lang w:bidi="en-US"/>
        </w:rPr>
        <w:t>: A professional and academic attitude is expected throughout this course.  Measurable examples of non-academic or unprofessional attitude include but are not limited to: talking to others when the instructor is speaking, mocking another’s opinion, cell phones ringing, emailing, texting or using the internet whether on a phone or computer.  If any issues arise a student may be asked to leave the classroom.  The professor will work with the Dean of Students Office to navigate such student issues.</w:t>
      </w:r>
    </w:p>
    <w:p w14:paraId="43234FA6" w14:textId="77777777" w:rsidR="00302DAB" w:rsidRPr="00302DAB" w:rsidRDefault="00302DAB" w:rsidP="00302DAB">
      <w:pPr>
        <w:rPr>
          <w:i/>
          <w:lang w:bidi="en-US"/>
        </w:rPr>
      </w:pPr>
    </w:p>
    <w:p w14:paraId="3CB358B0" w14:textId="77777777" w:rsidR="00302DAB" w:rsidRPr="00302DAB" w:rsidRDefault="00302DAB" w:rsidP="00302DAB">
      <w:pPr>
        <w:rPr>
          <w:i/>
          <w:lang w:bidi="en-US"/>
        </w:rPr>
      </w:pPr>
      <w:r w:rsidRPr="00302DAB">
        <w:rPr>
          <w:i/>
          <w:u w:val="single"/>
          <w:lang w:bidi="en-US"/>
        </w:rPr>
        <w:lastRenderedPageBreak/>
        <w:t xml:space="preserve">Civil Discourse: </w:t>
      </w:r>
      <w:r w:rsidRPr="00302DAB">
        <w:rPr>
          <w:i/>
          <w:lang w:bidi="en-US"/>
        </w:rPr>
        <w:t xml:space="preserve">DePaul University is a community that thrives on open discourse that challenges students, both intellectually and personally, to be </w:t>
      </w:r>
      <w:hyperlink r:id="rId13" w:history="1">
        <w:r w:rsidRPr="00302DAB">
          <w:rPr>
            <w:rStyle w:val="Hyperlink"/>
            <w:i/>
            <w:lang w:bidi="en-US"/>
          </w:rPr>
          <w:t>Socially Responsible Leaders</w:t>
        </w:r>
      </w:hyperlink>
      <w:r w:rsidRPr="00302DAB">
        <w:rPr>
          <w:i/>
          <w:lang w:bidi="en-US"/>
        </w:rPr>
        <w:t>.  It is the expectation that all dialogue in this course is civil and respectful of the dignity of each student.  Any instances of disrespect or hostility can jeopardize a student’s ability to be successful in the course.  The professor will partner with the Dean of Students Office to assist in managing such issues.</w:t>
      </w:r>
    </w:p>
    <w:p w14:paraId="475E396B" w14:textId="77777777" w:rsidR="00302DAB" w:rsidRPr="00302DAB" w:rsidRDefault="00302DAB" w:rsidP="00302DAB">
      <w:pPr>
        <w:rPr>
          <w:i/>
          <w:lang w:bidi="en-US"/>
        </w:rPr>
      </w:pPr>
    </w:p>
    <w:p w14:paraId="04CDA3C7" w14:textId="77777777" w:rsidR="00302DAB" w:rsidRPr="00302DAB" w:rsidRDefault="00302DAB" w:rsidP="00302DAB">
      <w:pPr>
        <w:rPr>
          <w:i/>
          <w:lang w:bidi="en-US"/>
        </w:rPr>
      </w:pPr>
      <w:r w:rsidRPr="00302DAB">
        <w:rPr>
          <w:i/>
          <w:u w:val="single"/>
          <w:lang w:bidi="en-US"/>
        </w:rPr>
        <w:t xml:space="preserve">Cell Phones/On Call:  </w:t>
      </w:r>
      <w:r w:rsidRPr="00302DAB">
        <w:rPr>
          <w:i/>
          <w:lang w:bidi="en-US"/>
        </w:rPr>
        <w:t xml:space="preserve">If you bring a cell phone to class, it must be off or set to a silent mode. Should you need to answer a call during class, students must leave the room in an undisruptive manner. Out of respect to fellow students and the professor, texting is never allowable in class. If you are required to be on call as part of your job, please advise me at the start of the course. </w:t>
      </w:r>
    </w:p>
    <w:p w14:paraId="6010BDF7" w14:textId="77777777" w:rsidR="00302DAB" w:rsidRPr="00302DAB" w:rsidRDefault="00302DAB" w:rsidP="00302DAB">
      <w:pPr>
        <w:rPr>
          <w:i/>
        </w:rPr>
      </w:pPr>
    </w:p>
    <w:p w14:paraId="68C1610E" w14:textId="77777777" w:rsidR="00862F06" w:rsidRDefault="00862F06" w:rsidP="00862F06">
      <w:pPr>
        <w:rPr>
          <w:i/>
        </w:rPr>
      </w:pPr>
    </w:p>
    <w:p w14:paraId="55843844" w14:textId="77777777" w:rsidR="00182D65" w:rsidRDefault="00182D65"/>
    <w:sectPr w:rsidR="00182D65" w:rsidSect="001E57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500000000020000"/>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5218"/>
    <w:multiLevelType w:val="hybridMultilevel"/>
    <w:tmpl w:val="60121C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234328"/>
    <w:multiLevelType w:val="hybridMultilevel"/>
    <w:tmpl w:val="A72E1404"/>
    <w:lvl w:ilvl="0" w:tplc="981CF4B6">
      <w:start w:val="4"/>
      <w:numFmt w:val="bullet"/>
      <w:lvlText w:val="-"/>
      <w:lvlJc w:val="left"/>
      <w:pPr>
        <w:ind w:left="720" w:hanging="360"/>
      </w:pPr>
      <w:rPr>
        <w:rFonts w:ascii="Calibri" w:eastAsiaTheme="minorHAnsi" w:hAnsi="Calibri" w:cstheme="minorBidi"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02453A"/>
    <w:multiLevelType w:val="hybridMultilevel"/>
    <w:tmpl w:val="6F408C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4321D5"/>
    <w:multiLevelType w:val="hybridMultilevel"/>
    <w:tmpl w:val="D5F842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52356E"/>
    <w:multiLevelType w:val="hybridMultilevel"/>
    <w:tmpl w:val="A51EF864"/>
    <w:lvl w:ilvl="0" w:tplc="A78C2AEA">
      <w:start w:val="4"/>
      <w:numFmt w:val="bullet"/>
      <w:lvlText w:val="-"/>
      <w:lvlJc w:val="left"/>
      <w:pPr>
        <w:ind w:left="720" w:hanging="360"/>
      </w:pPr>
      <w:rPr>
        <w:rFonts w:ascii="Calibri" w:eastAsiaTheme="minorHAnsi" w:hAnsi="Calibri" w:cstheme="minorBidi"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454F7E"/>
    <w:multiLevelType w:val="hybridMultilevel"/>
    <w:tmpl w:val="8C4235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A1339B"/>
    <w:multiLevelType w:val="hybridMultilevel"/>
    <w:tmpl w:val="0C8223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305018"/>
    <w:multiLevelType w:val="hybridMultilevel"/>
    <w:tmpl w:val="FDCE84CA"/>
    <w:lvl w:ilvl="0" w:tplc="4C66738A">
      <w:start w:val="4"/>
      <w:numFmt w:val="bullet"/>
      <w:lvlText w:val="-"/>
      <w:lvlJc w:val="left"/>
      <w:pPr>
        <w:ind w:left="720" w:hanging="360"/>
      </w:pPr>
      <w:rPr>
        <w:rFonts w:ascii="Calibri" w:eastAsiaTheme="minorHAnsi" w:hAnsi="Calibri" w:cstheme="minorBidi"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6"/>
  </w:num>
  <w:num w:numId="5">
    <w:abstractNumId w:val="2"/>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CAA"/>
    <w:rsid w:val="000818D5"/>
    <w:rsid w:val="000D28A1"/>
    <w:rsid w:val="00143CAB"/>
    <w:rsid w:val="00182D65"/>
    <w:rsid w:val="001E57CC"/>
    <w:rsid w:val="002502D2"/>
    <w:rsid w:val="002E7C4E"/>
    <w:rsid w:val="00302DAB"/>
    <w:rsid w:val="003E1D74"/>
    <w:rsid w:val="003F7695"/>
    <w:rsid w:val="00406E3A"/>
    <w:rsid w:val="0043751C"/>
    <w:rsid w:val="004927EA"/>
    <w:rsid w:val="00576F9E"/>
    <w:rsid w:val="005A6B06"/>
    <w:rsid w:val="005C5AC3"/>
    <w:rsid w:val="005D1AC4"/>
    <w:rsid w:val="005E2B0E"/>
    <w:rsid w:val="00692B74"/>
    <w:rsid w:val="006A4C58"/>
    <w:rsid w:val="006A672E"/>
    <w:rsid w:val="006B3538"/>
    <w:rsid w:val="007B7394"/>
    <w:rsid w:val="00862F06"/>
    <w:rsid w:val="008F6E83"/>
    <w:rsid w:val="00921040"/>
    <w:rsid w:val="00A61F96"/>
    <w:rsid w:val="00AD6F5F"/>
    <w:rsid w:val="00B607A2"/>
    <w:rsid w:val="00C07B7E"/>
    <w:rsid w:val="00C1671D"/>
    <w:rsid w:val="00C414EF"/>
    <w:rsid w:val="00CE3E2A"/>
    <w:rsid w:val="00CE738E"/>
    <w:rsid w:val="00DC0B4E"/>
    <w:rsid w:val="00DE1CAA"/>
    <w:rsid w:val="00DF4F4A"/>
    <w:rsid w:val="00E54683"/>
    <w:rsid w:val="00E55D3C"/>
    <w:rsid w:val="00E56BF6"/>
    <w:rsid w:val="00E77057"/>
    <w:rsid w:val="00EE24F2"/>
    <w:rsid w:val="00F554FC"/>
    <w:rsid w:val="00FD3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6AD2B"/>
  <w14:defaultImageDpi w14:val="32767"/>
  <w15:chartTrackingRefBased/>
  <w15:docId w15:val="{1F3E689B-1CB2-CF4E-99C2-1418081CA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1CAA"/>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1CAA"/>
    <w:rPr>
      <w:rFonts w:asciiTheme="majorHAnsi" w:eastAsiaTheme="majorEastAsia" w:hAnsiTheme="majorHAnsi" w:cstheme="majorBidi"/>
      <w:b/>
      <w:bCs/>
      <w:color w:val="2F5496" w:themeColor="accent1" w:themeShade="BF"/>
      <w:sz w:val="28"/>
      <w:szCs w:val="28"/>
      <w:lang w:bidi="en-US"/>
    </w:rPr>
  </w:style>
  <w:style w:type="character" w:styleId="Hyperlink">
    <w:name w:val="Hyperlink"/>
    <w:basedOn w:val="DefaultParagraphFont"/>
    <w:uiPriority w:val="99"/>
    <w:unhideWhenUsed/>
    <w:rsid w:val="00FD3933"/>
    <w:rPr>
      <w:color w:val="0000FF"/>
      <w:u w:val="single"/>
    </w:rPr>
  </w:style>
  <w:style w:type="paragraph" w:styleId="ListParagraph">
    <w:name w:val="List Paragraph"/>
    <w:basedOn w:val="Normal"/>
    <w:uiPriority w:val="34"/>
    <w:qFormat/>
    <w:rsid w:val="00E55D3C"/>
    <w:pPr>
      <w:ind w:left="720"/>
      <w:contextualSpacing/>
    </w:pPr>
  </w:style>
  <w:style w:type="table" w:styleId="TableGrid">
    <w:name w:val="Table Grid"/>
    <w:basedOn w:val="TableNormal"/>
    <w:uiPriority w:val="39"/>
    <w:rsid w:val="003F7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709506">
      <w:bodyDiv w:val="1"/>
      <w:marLeft w:val="0"/>
      <w:marRight w:val="0"/>
      <w:marTop w:val="0"/>
      <w:marBottom w:val="0"/>
      <w:divBdr>
        <w:top w:val="none" w:sz="0" w:space="0" w:color="auto"/>
        <w:left w:val="none" w:sz="0" w:space="0" w:color="auto"/>
        <w:bottom w:val="none" w:sz="0" w:space="0" w:color="auto"/>
        <w:right w:val="none" w:sz="0" w:space="0" w:color="auto"/>
      </w:divBdr>
    </w:div>
    <w:div w:id="717586187">
      <w:bodyDiv w:val="1"/>
      <w:marLeft w:val="0"/>
      <w:marRight w:val="0"/>
      <w:marTop w:val="0"/>
      <w:marBottom w:val="0"/>
      <w:divBdr>
        <w:top w:val="none" w:sz="0" w:space="0" w:color="auto"/>
        <w:left w:val="none" w:sz="0" w:space="0" w:color="auto"/>
        <w:bottom w:val="none" w:sz="0" w:space="0" w:color="auto"/>
        <w:right w:val="none" w:sz="0" w:space="0" w:color="auto"/>
      </w:divBdr>
    </w:div>
    <w:div w:id="989017531">
      <w:bodyDiv w:val="1"/>
      <w:marLeft w:val="0"/>
      <w:marRight w:val="0"/>
      <w:marTop w:val="0"/>
      <w:marBottom w:val="0"/>
      <w:divBdr>
        <w:top w:val="none" w:sz="0" w:space="0" w:color="auto"/>
        <w:left w:val="none" w:sz="0" w:space="0" w:color="auto"/>
        <w:bottom w:val="none" w:sz="0" w:space="0" w:color="auto"/>
        <w:right w:val="none" w:sz="0" w:space="0" w:color="auto"/>
      </w:divBdr>
    </w:div>
    <w:div w:id="1180655093">
      <w:bodyDiv w:val="1"/>
      <w:marLeft w:val="0"/>
      <w:marRight w:val="0"/>
      <w:marTop w:val="0"/>
      <w:marBottom w:val="0"/>
      <w:divBdr>
        <w:top w:val="none" w:sz="0" w:space="0" w:color="auto"/>
        <w:left w:val="none" w:sz="0" w:space="0" w:color="auto"/>
        <w:bottom w:val="none" w:sz="0" w:space="0" w:color="auto"/>
        <w:right w:val="none" w:sz="0" w:space="0" w:color="auto"/>
      </w:divBdr>
    </w:div>
    <w:div w:id="15206619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m.depaul.edu/Current%20Students/Pages/Labs.aspx" TargetMode="External"/><Relationship Id="rId13" Type="http://schemas.openxmlformats.org/officeDocument/2006/relationships/hyperlink" Target="http://studentaffairs.depaul.edu/sli/about/framework.asp" TargetMode="External"/><Relationship Id="rId3" Type="http://schemas.openxmlformats.org/officeDocument/2006/relationships/settings" Target="settings.xml"/><Relationship Id="rId7" Type="http://schemas.openxmlformats.org/officeDocument/2006/relationships/hyperlink" Target="https://www.cdm.depaul.edu/Current%20Students/Pages/Equipment-Centers.aspx" TargetMode="External"/><Relationship Id="rId12" Type="http://schemas.openxmlformats.org/officeDocument/2006/relationships/hyperlink" Target="mailto:csd@depau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2l.depaul.edu/d2l/home" TargetMode="External"/><Relationship Id="rId11" Type="http://schemas.openxmlformats.org/officeDocument/2006/relationships/hyperlink" Target="http://cdm.depaul.edu/enrollment" TargetMode="External"/><Relationship Id="rId5" Type="http://schemas.openxmlformats.org/officeDocument/2006/relationships/hyperlink" Target="mailto:tchandle@cdm.depaul.edu" TargetMode="External"/><Relationship Id="rId15" Type="http://schemas.openxmlformats.org/officeDocument/2006/relationships/theme" Target="theme/theme1.xml"/><Relationship Id="rId10" Type="http://schemas.openxmlformats.org/officeDocument/2006/relationships/hyperlink" Target="http://oaa.depaul.edu/what/calendar.jsp" TargetMode="External"/><Relationship Id="rId4" Type="http://schemas.openxmlformats.org/officeDocument/2006/relationships/webSettings" Target="webSettings.xml"/><Relationship Id="rId9" Type="http://schemas.openxmlformats.org/officeDocument/2006/relationships/hyperlink" Target="http://academicintegrity.depaul.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1597</Words>
  <Characters>9104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2019-12-19T20:50:00Z</dcterms:created>
  <dcterms:modified xsi:type="dcterms:W3CDTF">2019-12-19T21:14:00Z</dcterms:modified>
</cp:coreProperties>
</file>