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ANI 231-402 Intro to 3d Animation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Autumn Quarter 2021</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MW 3:10-4:40 CDM 658</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Jacqueline Brennan</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Office Hours: </w:t>
      </w:r>
      <w:r w:rsidDel="00000000" w:rsidR="00000000" w:rsidRPr="00000000">
        <w:rPr>
          <w:sz w:val="24"/>
          <w:szCs w:val="24"/>
          <w:rtl w:val="0"/>
        </w:rPr>
        <w:t xml:space="preserve">Mondays and Wednesday 9:15-10am and 11:45-1:15 CDM 615</w:t>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Also available by appointment via zoom</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E-Mail:</w:t>
      </w:r>
      <w:hyperlink r:id="rId6">
        <w:r w:rsidDel="00000000" w:rsidR="00000000" w:rsidRPr="00000000">
          <w:rPr>
            <w:color w:val="1155cc"/>
            <w:sz w:val="24"/>
            <w:szCs w:val="24"/>
            <w:u w:val="single"/>
            <w:rtl w:val="0"/>
          </w:rPr>
          <w:t xml:space="preserve">jbrennan@cdm.depaul.edu</w:t>
        </w:r>
      </w:hyperlink>
      <w:r w:rsidDel="00000000" w:rsidR="00000000" w:rsidRPr="00000000">
        <w:rPr>
          <w:sz w:val="24"/>
          <w:szCs w:val="24"/>
          <w:rtl w:val="0"/>
        </w:rPr>
        <w:t xml:space="preserve"> </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14:paraId="0000000C">
      <w:pPr>
        <w:rPr>
          <w:sz w:val="24"/>
          <w:szCs w:val="24"/>
        </w:rPr>
      </w:pPr>
      <w:r w:rsidDel="00000000" w:rsidR="00000000" w:rsidRPr="00000000">
        <w:rPr>
          <w:sz w:val="24"/>
          <w:szCs w:val="24"/>
          <w:rtl w:val="0"/>
        </w:rPr>
        <w:t xml:space="preserve">Sep 14 (11:59pm) – Last day to add or swap classes </w:t>
      </w:r>
    </w:p>
    <w:p w:rsidR="00000000" w:rsidDel="00000000" w:rsidP="00000000" w:rsidRDefault="00000000" w:rsidRPr="00000000" w14:paraId="0000000D">
      <w:pPr>
        <w:rPr>
          <w:sz w:val="24"/>
          <w:szCs w:val="24"/>
        </w:rPr>
      </w:pPr>
      <w:r w:rsidDel="00000000" w:rsidR="00000000" w:rsidRPr="00000000">
        <w:rPr>
          <w:sz w:val="24"/>
          <w:szCs w:val="24"/>
          <w:rtl w:val="0"/>
        </w:rPr>
        <w:t xml:space="preserve">Sep 21 – Last day to drop classes with no penalty </w:t>
      </w:r>
    </w:p>
    <w:p w:rsidR="00000000" w:rsidDel="00000000" w:rsidP="00000000" w:rsidRDefault="00000000" w:rsidRPr="00000000" w14:paraId="0000000E">
      <w:pPr>
        <w:rPr>
          <w:sz w:val="24"/>
          <w:szCs w:val="24"/>
        </w:rPr>
      </w:pPr>
      <w:r w:rsidDel="00000000" w:rsidR="00000000" w:rsidRPr="00000000">
        <w:rPr>
          <w:sz w:val="24"/>
          <w:szCs w:val="24"/>
          <w:rtl w:val="0"/>
        </w:rPr>
        <w:t xml:space="preserve">Sep 21 – Last day to select pass/fail option</w:t>
      </w:r>
    </w:p>
    <w:p w:rsidR="00000000" w:rsidDel="00000000" w:rsidP="00000000" w:rsidRDefault="00000000" w:rsidRPr="00000000" w14:paraId="0000000F">
      <w:pPr>
        <w:rPr>
          <w:sz w:val="24"/>
          <w:szCs w:val="24"/>
        </w:rPr>
      </w:pPr>
      <w:r w:rsidDel="00000000" w:rsidR="00000000" w:rsidRPr="00000000">
        <w:rPr>
          <w:sz w:val="24"/>
          <w:szCs w:val="24"/>
          <w:rtl w:val="0"/>
        </w:rPr>
        <w:t xml:space="preserve">Oct 26 – Last day to withdraw from AQ 2021 Classes </w:t>
      </w:r>
    </w:p>
    <w:p w:rsidR="00000000" w:rsidDel="00000000" w:rsidP="00000000" w:rsidRDefault="00000000" w:rsidRPr="00000000" w14:paraId="00000010">
      <w:pPr>
        <w:rPr>
          <w:sz w:val="24"/>
          <w:szCs w:val="24"/>
        </w:rPr>
      </w:pPr>
      <w:r w:rsidDel="00000000" w:rsidR="00000000" w:rsidRPr="00000000">
        <w:rPr>
          <w:sz w:val="24"/>
          <w:szCs w:val="24"/>
          <w:rtl w:val="0"/>
        </w:rPr>
        <w:t xml:space="preserve">Nov 16 – End AQ 2021 Day and Evening Classes </w:t>
      </w:r>
    </w:p>
    <w:p w:rsidR="00000000" w:rsidDel="00000000" w:rsidP="00000000" w:rsidRDefault="00000000" w:rsidRPr="00000000" w14:paraId="00000011">
      <w:pPr>
        <w:rPr>
          <w:sz w:val="24"/>
          <w:szCs w:val="24"/>
        </w:rPr>
      </w:pPr>
      <w:r w:rsidDel="00000000" w:rsidR="00000000" w:rsidRPr="00000000">
        <w:rPr>
          <w:sz w:val="24"/>
          <w:szCs w:val="24"/>
          <w:rtl w:val="0"/>
        </w:rPr>
        <w:t xml:space="preserve">Nov 17 – Begin AQ 2021 Day and Evening Final Exams </w:t>
      </w:r>
    </w:p>
    <w:p w:rsidR="00000000" w:rsidDel="00000000" w:rsidP="00000000" w:rsidRDefault="00000000" w:rsidRPr="00000000" w14:paraId="00000012">
      <w:pPr>
        <w:rPr>
          <w:sz w:val="24"/>
          <w:szCs w:val="24"/>
        </w:rPr>
      </w:pPr>
      <w:r w:rsidDel="00000000" w:rsidR="00000000" w:rsidRPr="00000000">
        <w:rPr>
          <w:sz w:val="24"/>
          <w:szCs w:val="24"/>
          <w:rtl w:val="0"/>
        </w:rPr>
        <w:t xml:space="preserve">Nov 23 – End AQ 2021 Day and Evening Final Exams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5">
      <w:pPr>
        <w:spacing w:after="240" w:before="240" w:lineRule="auto"/>
        <w:ind w:right="820"/>
        <w:rPr>
          <w:sz w:val="24"/>
          <w:szCs w:val="24"/>
        </w:rPr>
      </w:pPr>
      <w:r w:rsidDel="00000000" w:rsidR="00000000" w:rsidRPr="00000000">
        <w:rPr>
          <w:sz w:val="24"/>
          <w:szCs w:val="24"/>
          <w:rtl w:val="0"/>
        </w:rPr>
        <w:t xml:space="preserve"> This is an introductory course in 3D animation. It will emphasize traditional animation principles as applied to 3D animation. Topics will include: principles of animation, storyboarding, transformations and deformations of 3D objects, rigging, camera and light animation. This course has an additional fee.</w:t>
      </w:r>
    </w:p>
    <w:p w:rsidR="00000000" w:rsidDel="00000000" w:rsidP="00000000" w:rsidRDefault="00000000" w:rsidRPr="00000000" w14:paraId="00000016">
      <w:pPr>
        <w:spacing w:after="240" w:before="240" w:lineRule="auto"/>
        <w:rPr>
          <w:sz w:val="24"/>
          <w:szCs w:val="24"/>
        </w:rPr>
      </w:pPr>
      <w:r w:rsidDel="00000000" w:rsidR="00000000" w:rsidRPr="00000000">
        <w:rPr>
          <w:b w:val="1"/>
          <w:sz w:val="24"/>
          <w:szCs w:val="24"/>
          <w:rtl w:val="0"/>
        </w:rPr>
        <w:t xml:space="preserve">This is a hands-on class with a weekly assignment</w:t>
      </w:r>
      <w:r w:rsidDel="00000000" w:rsidR="00000000" w:rsidRPr="00000000">
        <w:rPr>
          <w:sz w:val="24"/>
          <w:szCs w:val="24"/>
          <w:rtl w:val="0"/>
        </w:rPr>
        <w:t xml:space="preserve">, so be prepared to devote a bit of time each week to these assignments. The digital assignments will be done using Autodesk Maya which are available in the student labs of the CDM building. Again, make sure that you allow time in your schedule to access the labs so that your assignments may be completed on time.</w:t>
      </w:r>
    </w:p>
    <w:p w:rsidR="00000000" w:rsidDel="00000000" w:rsidP="00000000" w:rsidRDefault="00000000" w:rsidRPr="00000000" w14:paraId="00000017">
      <w:pPr>
        <w:spacing w:after="240" w:before="240" w:lineRule="auto"/>
        <w:ind w:right="82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ind w:right="820"/>
        <w:rPr>
          <w:sz w:val="24"/>
          <w:szCs w:val="24"/>
        </w:rPr>
      </w:pPr>
      <w:r w:rsidDel="00000000" w:rsidR="00000000" w:rsidRPr="00000000">
        <w:rPr>
          <w:sz w:val="24"/>
          <w:szCs w:val="24"/>
          <w:rtl w:val="0"/>
        </w:rPr>
        <w:t xml:space="preserve">A free student version of Autodesk Maya can be downloaded here:</w:t>
      </w:r>
    </w:p>
    <w:p w:rsidR="00000000" w:rsidDel="00000000" w:rsidP="00000000" w:rsidRDefault="00000000" w:rsidRPr="00000000" w14:paraId="00000019">
      <w:pPr>
        <w:spacing w:after="240" w:before="240" w:lineRule="auto"/>
        <w:ind w:right="820"/>
        <w:rPr>
          <w:color w:val="1155cc"/>
          <w:sz w:val="24"/>
          <w:szCs w:val="24"/>
          <w:u w:val="single"/>
        </w:rPr>
      </w:pPr>
      <w:hyperlink r:id="rId7">
        <w:r w:rsidDel="00000000" w:rsidR="00000000" w:rsidRPr="00000000">
          <w:rPr>
            <w:color w:val="1155cc"/>
            <w:sz w:val="24"/>
            <w:szCs w:val="24"/>
            <w:u w:val="single"/>
            <w:rtl w:val="0"/>
          </w:rPr>
          <w:t xml:space="preserve">http://students.autodesk.com/?nd=download_center</w:t>
        </w:r>
      </w:hyperlink>
      <w:r w:rsidDel="00000000" w:rsidR="00000000" w:rsidRPr="00000000">
        <w:rPr>
          <w:rtl w:val="0"/>
        </w:rPr>
      </w:r>
    </w:p>
    <w:p w:rsidR="00000000" w:rsidDel="00000000" w:rsidP="00000000" w:rsidRDefault="00000000" w:rsidRPr="00000000" w14:paraId="0000001A">
      <w:pPr>
        <w:spacing w:after="240" w:before="240" w:lineRule="auto"/>
        <w:ind w:right="82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240" w:before="240" w:lineRule="auto"/>
        <w:ind w:right="820"/>
        <w:rPr>
          <w:sz w:val="24"/>
          <w:szCs w:val="24"/>
        </w:rPr>
      </w:pPr>
      <w:r w:rsidDel="00000000" w:rsidR="00000000" w:rsidRPr="00000000">
        <w:rPr>
          <w:sz w:val="24"/>
          <w:szCs w:val="24"/>
          <w:rtl w:val="0"/>
        </w:rPr>
        <w:t xml:space="preserve">Prerequisite: ANI-230</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Learning Outcomes: </w:t>
      </w:r>
      <w:r w:rsidDel="00000000" w:rsidR="00000000" w:rsidRPr="00000000">
        <w:rPr>
          <w:rtl w:val="0"/>
        </w:rPr>
      </w:r>
    </w:p>
    <w:tbl>
      <w:tblPr>
        <w:tblStyle w:val="Table1"/>
        <w:tblW w:w="7425.0" w:type="dxa"/>
        <w:jc w:val="left"/>
        <w:tblInd w:w="-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5"/>
        <w:tblGridChange w:id="0">
          <w:tblGrid>
            <w:gridCol w:w="7425"/>
          </w:tblGrid>
        </w:tblGridChange>
      </w:tblGrid>
      <w:tr>
        <w:trPr>
          <w:cantSplit w:val="0"/>
          <w:trHeight w:val="30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After completing this course, students will have:</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1. A solid base in animation fundamentals.</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2. The ability to use Maya’s specific animation tools to apply fundamentals to animation</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3. An understanding of how camera and lighting affect animation, and how they can be used together to tell a story.</w:t>
            </w:r>
          </w:p>
        </w:tc>
      </w:tr>
    </w:tbl>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rPr>
          <w:b w:val="1"/>
          <w:sz w:val="24"/>
          <w:szCs w:val="24"/>
          <w:u w:val="single"/>
        </w:rPr>
      </w:pPr>
      <w:r w:rsidDel="00000000" w:rsidR="00000000" w:rsidRPr="00000000">
        <w:rPr>
          <w:b w:val="1"/>
          <w:sz w:val="24"/>
          <w:szCs w:val="24"/>
          <w:u w:val="single"/>
          <w:rtl w:val="0"/>
        </w:rPr>
        <w:t xml:space="preserve">Course Policies:</w:t>
      </w:r>
    </w:p>
    <w:p w:rsidR="00000000" w:rsidDel="00000000" w:rsidP="00000000" w:rsidRDefault="00000000" w:rsidRPr="00000000" w14:paraId="00000026">
      <w:pPr>
        <w:spacing w:after="280" w:before="240" w:lineRule="auto"/>
        <w:rPr>
          <w:b w:val="1"/>
          <w:sz w:val="24"/>
          <w:szCs w:val="24"/>
        </w:rPr>
      </w:pPr>
      <w:r w:rsidDel="00000000" w:rsidR="00000000" w:rsidRPr="00000000">
        <w:rPr>
          <w:b w:val="1"/>
          <w:sz w:val="24"/>
          <w:szCs w:val="24"/>
          <w:rtl w:val="0"/>
        </w:rPr>
        <w:t xml:space="preserve">Changes to Syllabus:</w:t>
      </w:r>
    </w:p>
    <w:p w:rsidR="00000000" w:rsidDel="00000000" w:rsidP="00000000" w:rsidRDefault="00000000" w:rsidRPr="00000000" w14:paraId="00000027">
      <w:pPr>
        <w:spacing w:after="280" w:before="240" w:lineRule="auto"/>
        <w:rPr>
          <w:sz w:val="24"/>
          <w:szCs w:val="24"/>
        </w:rPr>
      </w:pPr>
      <w:r w:rsidDel="00000000" w:rsidR="00000000" w:rsidRPr="00000000">
        <w:rPr>
          <w:sz w:val="24"/>
          <w:szCs w:val="24"/>
          <w:rtl w:val="0"/>
        </w:rPr>
        <w:t xml:space="preserve">This syllabus is subject to change as necessary during the quarter.  If a change occurs, it will be thoroughly addressed during class, posted under Announcements in D2L and sent via email.</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35"/>
        <w:gridCol w:w="2145"/>
        <w:tblGridChange w:id="0">
          <w:tblGrid>
            <w:gridCol w:w="6735"/>
            <w:gridCol w:w="2145"/>
          </w:tblGrid>
        </w:tblGridChange>
      </w:tblGrid>
      <w:tr>
        <w:trPr>
          <w:cantSplit w:val="0"/>
          <w:trHeight w:val="27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b w:val="1"/>
                <w:sz w:val="24"/>
                <w:szCs w:val="24"/>
                <w:u w:val="single"/>
              </w:rPr>
            </w:pPr>
            <w:r w:rsidDel="00000000" w:rsidR="00000000" w:rsidRPr="00000000">
              <w:rPr>
                <w:sz w:val="24"/>
                <w:szCs w:val="24"/>
                <w:u w:val="single"/>
                <w:rtl w:val="0"/>
              </w:rPr>
              <w:t xml:space="preserve"> </w:t>
            </w:r>
            <w:r w:rsidDel="00000000" w:rsidR="00000000" w:rsidRPr="00000000">
              <w:rPr>
                <w:b w:val="1"/>
                <w:sz w:val="24"/>
                <w:szCs w:val="24"/>
                <w:u w:val="single"/>
                <w:rtl w:val="0"/>
              </w:rPr>
              <w:t xml:space="preserve">Texts and Materials:</w:t>
            </w:r>
          </w:p>
          <w:p w:rsidR="00000000" w:rsidDel="00000000" w:rsidP="00000000" w:rsidRDefault="00000000" w:rsidRPr="00000000" w14:paraId="00000029">
            <w:pPr>
              <w:spacing w:after="240" w:before="0" w:lineRule="auto"/>
              <w:rPr>
                <w:sz w:val="24"/>
                <w:szCs w:val="24"/>
              </w:rPr>
            </w:pPr>
            <w:r w:rsidDel="00000000" w:rsidR="00000000" w:rsidRPr="00000000">
              <w:rPr>
                <w:b w:val="1"/>
                <w:sz w:val="24"/>
                <w:szCs w:val="24"/>
                <w:rtl w:val="0"/>
              </w:rPr>
              <w:t xml:space="preserve">Optional</w:t>
            </w:r>
            <w:r w:rsidDel="00000000" w:rsidR="00000000" w:rsidRPr="00000000">
              <w:rPr>
                <w:sz w:val="24"/>
                <w:szCs w:val="24"/>
                <w:rtl w:val="0"/>
              </w:rPr>
              <w:t xml:space="preserve"> Textbook:</w:t>
            </w:r>
          </w:p>
          <w:p w:rsidR="00000000" w:rsidDel="00000000" w:rsidP="00000000" w:rsidRDefault="00000000" w:rsidRPr="00000000" w14:paraId="0000002A">
            <w:pPr>
              <w:spacing w:after="0" w:before="0" w:lineRule="auto"/>
              <w:rPr>
                <w:i w:val="1"/>
                <w:sz w:val="24"/>
                <w:szCs w:val="24"/>
              </w:rPr>
            </w:pPr>
            <w:r w:rsidDel="00000000" w:rsidR="00000000" w:rsidRPr="00000000">
              <w:rPr>
                <w:i w:val="1"/>
                <w:sz w:val="24"/>
                <w:szCs w:val="24"/>
                <w:rtl w:val="0"/>
              </w:rPr>
              <w:t xml:space="preserve">The Animator's Survival Kit</w:t>
            </w:r>
          </w:p>
          <w:p w:rsidR="00000000" w:rsidDel="00000000" w:rsidP="00000000" w:rsidRDefault="00000000" w:rsidRPr="00000000" w14:paraId="0000002B">
            <w:pPr>
              <w:spacing w:after="240" w:before="0" w:lineRule="auto"/>
              <w:rPr>
                <w:color w:val="1155cc"/>
                <w:sz w:val="24"/>
                <w:szCs w:val="24"/>
                <w:u w:val="single"/>
              </w:rPr>
            </w:pPr>
            <w:r w:rsidDel="00000000" w:rsidR="00000000" w:rsidRPr="00000000">
              <w:rPr>
                <w:sz w:val="24"/>
                <w:szCs w:val="24"/>
                <w:rtl w:val="0"/>
              </w:rPr>
              <w:t xml:space="preserve">Richard Williams, Publisher: Faber and Faber Inc. 2001</w:t>
            </w:r>
            <w:r w:rsidDel="00000000" w:rsidR="00000000" w:rsidRPr="00000000">
              <w:rPr>
                <w:rtl w:val="0"/>
              </w:rPr>
            </w:r>
          </w:p>
          <w:p w:rsidR="00000000" w:rsidDel="00000000" w:rsidP="00000000" w:rsidRDefault="00000000" w:rsidRPr="00000000" w14:paraId="0000002C">
            <w:pPr>
              <w:spacing w:after="240" w:before="240" w:lineRule="auto"/>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sz w:val="24"/>
                <w:szCs w:val="24"/>
              </w:rPr>
            </w:pPr>
            <w:r w:rsidDel="00000000" w:rsidR="00000000" w:rsidRPr="00000000">
              <w:rPr>
                <w:rtl w:val="0"/>
              </w:rPr>
            </w:r>
          </w:p>
          <w:p w:rsidR="00000000" w:rsidDel="00000000" w:rsidP="00000000" w:rsidRDefault="00000000" w:rsidRPr="00000000" w14:paraId="0000002E">
            <w:pPr>
              <w:spacing w:after="240" w:before="240" w:lineRule="auto"/>
              <w:rPr>
                <w:color w:val="1155cc"/>
                <w:sz w:val="24"/>
                <w:szCs w:val="24"/>
                <w:u w:val="single"/>
              </w:rPr>
            </w:pPr>
            <w:r w:rsidDel="00000000" w:rsidR="00000000" w:rsidRPr="00000000">
              <w:rPr>
                <w:rtl w:val="0"/>
              </w:rPr>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30">
      <w:pPr>
        <w:spacing w:after="240" w:before="240" w:lineRule="auto"/>
        <w:ind w:right="820"/>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240" w:before="240" w:lineRule="auto"/>
        <w:ind w:right="820"/>
        <w:jc w:val="center"/>
        <w:rPr>
          <w:b w:val="1"/>
          <w:sz w:val="24"/>
          <w:szCs w:val="24"/>
          <w:u w:val="single"/>
        </w:rPr>
      </w:pPr>
      <w:r w:rsidDel="00000000" w:rsidR="00000000" w:rsidRPr="00000000">
        <w:rPr>
          <w:b w:val="1"/>
          <w:sz w:val="24"/>
          <w:szCs w:val="24"/>
          <w:u w:val="single"/>
          <w:rtl w:val="0"/>
        </w:rPr>
        <w:t xml:space="preserve">COURSE MANAGEMENT SYSTEM:</w:t>
      </w:r>
    </w:p>
    <w:p w:rsidR="00000000" w:rsidDel="00000000" w:rsidP="00000000" w:rsidRDefault="00000000" w:rsidRPr="00000000" w14:paraId="00000032">
      <w:pPr>
        <w:spacing w:after="240" w:before="240" w:lineRule="auto"/>
        <w:ind w:right="820"/>
        <w:rPr>
          <w:color w:val="1155cc"/>
          <w:sz w:val="24"/>
          <w:szCs w:val="24"/>
          <w:u w:val="single"/>
        </w:rPr>
      </w:pPr>
      <w:r w:rsidDel="00000000" w:rsidR="00000000" w:rsidRPr="00000000">
        <w:rPr>
          <w:sz w:val="24"/>
          <w:szCs w:val="24"/>
          <w:rtl w:val="0"/>
        </w:rPr>
        <w:t xml:space="preserve">D2l is where all course information can be found and assignments will be turned in: </w:t>
      </w:r>
      <w:hyperlink r:id="rId8">
        <w:r w:rsidDel="00000000" w:rsidR="00000000" w:rsidRPr="00000000">
          <w:rPr>
            <w:color w:val="1155cc"/>
            <w:sz w:val="24"/>
            <w:szCs w:val="24"/>
            <w:u w:val="single"/>
            <w:rtl w:val="0"/>
          </w:rPr>
          <w:t xml:space="preserve">https://</w:t>
        </w:r>
      </w:hyperlink>
      <w:hyperlink r:id="rId9">
        <w:r w:rsidDel="00000000" w:rsidR="00000000" w:rsidRPr="00000000">
          <w:rPr>
            <w:b w:val="1"/>
            <w:color w:val="1155cc"/>
            <w:sz w:val="24"/>
            <w:szCs w:val="24"/>
            <w:u w:val="single"/>
            <w:rtl w:val="0"/>
          </w:rPr>
          <w:t xml:space="preserve">d2l</w:t>
        </w:r>
      </w:hyperlink>
      <w:hyperlink r:id="rId10">
        <w:r w:rsidDel="00000000" w:rsidR="00000000" w:rsidRPr="00000000">
          <w:rPr>
            <w:color w:val="1155cc"/>
            <w:sz w:val="24"/>
            <w:szCs w:val="24"/>
            <w:u w:val="single"/>
            <w:rtl w:val="0"/>
          </w:rPr>
          <w:t xml:space="preserve">.</w:t>
        </w:r>
      </w:hyperlink>
      <w:hyperlink r:id="rId11">
        <w:r w:rsidDel="00000000" w:rsidR="00000000" w:rsidRPr="00000000">
          <w:rPr>
            <w:b w:val="1"/>
            <w:color w:val="1155cc"/>
            <w:sz w:val="24"/>
            <w:szCs w:val="24"/>
            <w:u w:val="single"/>
            <w:rtl w:val="0"/>
          </w:rPr>
          <w:t xml:space="preserve">depaul</w:t>
        </w:r>
      </w:hyperlink>
      <w:hyperlink r:id="rId12">
        <w:r w:rsidDel="00000000" w:rsidR="00000000" w:rsidRPr="00000000">
          <w:rPr>
            <w:color w:val="1155cc"/>
            <w:sz w:val="24"/>
            <w:szCs w:val="24"/>
            <w:u w:val="single"/>
            <w:rtl w:val="0"/>
          </w:rPr>
          <w:t xml:space="preserve">.edu/</w:t>
        </w:r>
      </w:hyperlink>
      <w:r w:rsidDel="00000000" w:rsidR="00000000" w:rsidRPr="00000000">
        <w:rPr>
          <w:rtl w:val="0"/>
        </w:rPr>
      </w:r>
    </w:p>
    <w:p w:rsidR="00000000" w:rsidDel="00000000" w:rsidP="00000000" w:rsidRDefault="00000000" w:rsidRPr="00000000" w14:paraId="00000033">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34">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35">
      <w:pPr>
        <w:spacing w:after="240" w:before="240" w:lineRule="auto"/>
        <w:rPr>
          <w:b w:val="1"/>
          <w:sz w:val="24"/>
          <w:szCs w:val="24"/>
        </w:rPr>
      </w:pPr>
      <w:r w:rsidDel="00000000" w:rsidR="00000000" w:rsidRPr="00000000">
        <w:rPr>
          <w:b w:val="1"/>
          <w:sz w:val="24"/>
          <w:szCs w:val="24"/>
          <w:u w:val="single"/>
          <w:rtl w:val="0"/>
        </w:rPr>
        <w:t xml:space="preserve">Assignments and Exercises</w:t>
      </w:r>
      <w:r w:rsidDel="00000000" w:rsidR="00000000" w:rsidRPr="00000000">
        <w:rPr>
          <w:b w:val="1"/>
          <w:sz w:val="24"/>
          <w:szCs w:val="24"/>
          <w:rtl w:val="0"/>
        </w:rPr>
        <w:t xml:space="preserve"> :</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Must be handed in on time. On time is submitted through D2L BEFORE class starts. </w:t>
      </w:r>
      <w:r w:rsidDel="00000000" w:rsidR="00000000" w:rsidRPr="00000000">
        <w:rPr>
          <w:b w:val="1"/>
          <w:i w:val="1"/>
          <w:sz w:val="24"/>
          <w:szCs w:val="24"/>
          <w:rtl w:val="0"/>
        </w:rPr>
        <w:t xml:space="preserve">Please</w:t>
      </w:r>
      <w:r w:rsidDel="00000000" w:rsidR="00000000" w:rsidRPr="00000000">
        <w:rPr>
          <w:sz w:val="24"/>
          <w:szCs w:val="24"/>
          <w:rtl w:val="0"/>
        </w:rPr>
        <w:t xml:space="preserve"> do not use class time to finish up an assignment due that day. Class time is for working with the material at hand, not finishing late assignments. There are a few special caveats for this class:</w:t>
      </w:r>
    </w:p>
    <w:p w:rsidR="00000000" w:rsidDel="00000000" w:rsidP="00000000" w:rsidRDefault="00000000" w:rsidRPr="00000000" w14:paraId="00000037">
      <w:pPr>
        <w:spacing w:after="240" w:before="240" w:lineRule="auto"/>
        <w:ind w:left="144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Late work: Late assignments will be accepted on teacher discretion only unless approved of PRIOR to the class in which it is due or accompanied by a valid medical excuse, 10 points will be deducted for each day the assignment is late.</w:t>
      </w:r>
    </w:p>
    <w:p w:rsidR="00000000" w:rsidDel="00000000" w:rsidP="00000000" w:rsidRDefault="00000000" w:rsidRPr="00000000" w14:paraId="00000038">
      <w:pPr>
        <w:spacing w:after="240" w:before="240" w:lineRule="auto"/>
        <w:ind w:left="1440" w:firstLine="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Emergency Late Pass: You are allotted one “LATE PASS” per term that allows you to turn in  ONE </w:t>
      </w:r>
      <w:r w:rsidDel="00000000" w:rsidR="00000000" w:rsidRPr="00000000">
        <w:rPr>
          <w:i w:val="1"/>
          <w:sz w:val="24"/>
          <w:szCs w:val="24"/>
          <w:u w:val="single"/>
          <w:rtl w:val="0"/>
        </w:rPr>
        <w:t xml:space="preserve">late</w:t>
      </w:r>
      <w:r w:rsidDel="00000000" w:rsidR="00000000" w:rsidRPr="00000000">
        <w:rPr>
          <w:sz w:val="24"/>
          <w:szCs w:val="24"/>
          <w:rtl w:val="0"/>
        </w:rPr>
        <w:t xml:space="preserve"> assignment for full credit IF the assignment is turned in WITHIN ONE WEEK of the original due date . You only get one of these per term. All other late assignments are subject to deduction of points.</w:t>
      </w:r>
    </w:p>
    <w:p w:rsidR="00000000" w:rsidDel="00000000" w:rsidP="00000000" w:rsidRDefault="00000000" w:rsidRPr="00000000" w14:paraId="00000039">
      <w:pPr>
        <w:spacing w:after="240" w:before="240" w:lineRule="auto"/>
        <w:ind w:left="1440" w:firstLine="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tab/>
      </w:r>
      <w:r w:rsidDel="00000000" w:rsidR="00000000" w:rsidRPr="00000000">
        <w:rPr>
          <w:sz w:val="24"/>
          <w:szCs w:val="24"/>
          <w:rtl w:val="0"/>
        </w:rPr>
        <w:t xml:space="preserve">The “Re-do” policy. Animation is one of those disciplines where persistence really does pay off. Here is a great quote by Disney animator Milt Kahl that really sums it up :</w:t>
      </w:r>
    </w:p>
    <w:p w:rsidR="00000000" w:rsidDel="00000000" w:rsidP="00000000" w:rsidRDefault="00000000" w:rsidRPr="00000000" w14:paraId="0000003A">
      <w:pPr>
        <w:spacing w:after="240" w:before="240" w:lineRule="auto"/>
        <w:rPr>
          <w:sz w:val="24"/>
          <w:szCs w:val="24"/>
        </w:rPr>
      </w:pPr>
      <w:r w:rsidDel="00000000" w:rsidR="00000000" w:rsidRPr="00000000">
        <w:rPr>
          <w:b w:val="1"/>
          <w:i w:val="1"/>
          <w:sz w:val="24"/>
          <w:szCs w:val="24"/>
          <w:rtl w:val="0"/>
        </w:rPr>
        <w:t xml:space="preserve">“It’s a very difficult medium. Animation necessarily requires a pretty good draftsman, because you’ve got to turn things, to be able to draw well enough to turn things from every angle. You have to understand movement, which in itself is quite a study. You have to be an actor. You have to put on a performance, to be a showman, to be able to evaluate how good the entertainment is. You have to know what’s the best way of doing it, and have an appreciation of where it belongs in the picture. you have to be a pretty good story man. To be a really good animator, then, you have to be a jack-of-all-trades. I don’t mean to say that I’m all these things, but I try hard. I got accused over the years of being a fine draftsman. Actually, I don’t really draw that well. It’s just that I don’t stop trying as quickly. I keep at it. I happen to have high standards and I try to meet them. I have to struggle like hell to make a drawing look good.”</w:t>
      </w:r>
      <w:r w:rsidDel="00000000" w:rsidR="00000000" w:rsidRPr="00000000">
        <w:rPr>
          <w:rtl w:val="0"/>
        </w:rPr>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In light of this, and to encourage people to turn in work even if it’s a bit of a disaster, I do allow students to resubmit or “re-do” up to 3 assignments per quarter so that they may better their skill set and, in turn, their grades. There are a few guidelines to the “re-do” policy:</w:t>
      </w:r>
    </w:p>
    <w:p w:rsidR="00000000" w:rsidDel="00000000" w:rsidP="00000000" w:rsidRDefault="00000000" w:rsidRPr="00000000" w14:paraId="0000003C">
      <w:pPr>
        <w:numPr>
          <w:ilvl w:val="0"/>
          <w:numId w:val="1"/>
        </w:numPr>
        <w:spacing w:after="0" w:afterAutospacing="0" w:lineRule="auto"/>
        <w:ind w:left="720" w:hanging="360"/>
        <w:rPr>
          <w:sz w:val="24"/>
          <w:szCs w:val="24"/>
        </w:rPr>
      </w:pPr>
      <w:r w:rsidDel="00000000" w:rsidR="00000000" w:rsidRPr="00000000">
        <w:rPr>
          <w:sz w:val="24"/>
          <w:szCs w:val="24"/>
          <w:rtl w:val="0"/>
        </w:rPr>
        <w:t xml:space="preserve">You must clear the “re-do” with me ahead of time.</w:t>
      </w:r>
    </w:p>
    <w:p w:rsidR="00000000" w:rsidDel="00000000" w:rsidP="00000000" w:rsidRDefault="00000000" w:rsidRPr="00000000" w14:paraId="0000003D">
      <w:pPr>
        <w:numPr>
          <w:ilvl w:val="0"/>
          <w:numId w:val="1"/>
        </w:numPr>
        <w:spacing w:after="0" w:afterAutospacing="0" w:lineRule="auto"/>
        <w:ind w:left="720" w:hanging="360"/>
        <w:rPr>
          <w:sz w:val="24"/>
          <w:szCs w:val="24"/>
        </w:rPr>
      </w:pPr>
      <w:r w:rsidDel="00000000" w:rsidR="00000000" w:rsidRPr="00000000">
        <w:rPr>
          <w:sz w:val="24"/>
          <w:szCs w:val="24"/>
          <w:rtl w:val="0"/>
        </w:rPr>
        <w:t xml:space="preserve">You must inform me when you have re-submitted (the D2L does not show this automatically) in writing via e-mail</w:t>
      </w:r>
    </w:p>
    <w:p w:rsidR="00000000" w:rsidDel="00000000" w:rsidP="00000000" w:rsidRDefault="00000000" w:rsidRPr="00000000" w14:paraId="0000003E">
      <w:pPr>
        <w:numPr>
          <w:ilvl w:val="0"/>
          <w:numId w:val="1"/>
        </w:numPr>
        <w:spacing w:after="240" w:lineRule="auto"/>
        <w:ind w:left="720" w:hanging="360"/>
        <w:rPr>
          <w:sz w:val="24"/>
          <w:szCs w:val="24"/>
        </w:rPr>
      </w:pPr>
      <w:r w:rsidDel="00000000" w:rsidR="00000000" w:rsidRPr="00000000">
        <w:rPr>
          <w:sz w:val="24"/>
          <w:szCs w:val="24"/>
          <w:rtl w:val="0"/>
        </w:rPr>
        <w:t xml:space="preserve">All re-do assignments must be handed in by the last day of class during week 8. I want you to spend those last few weeks focused on your final project</w:t>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Assignments in this class will be submitted digitally via D2L.  </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Your files should follow the naming convention  lastname_assignmentname.mb (or .ma)</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Weekly Assignments</w:t>
      </w:r>
    </w:p>
    <w:p w:rsidR="00000000" w:rsidDel="00000000" w:rsidP="00000000" w:rsidRDefault="00000000" w:rsidRPr="00000000" w14:paraId="00000044">
      <w:pPr>
        <w:rPr>
          <w:i w:val="1"/>
          <w:sz w:val="24"/>
          <w:szCs w:val="24"/>
        </w:rPr>
      </w:pPr>
      <w:r w:rsidDel="00000000" w:rsidR="00000000" w:rsidRPr="00000000">
        <w:rPr>
          <w:sz w:val="24"/>
          <w:szCs w:val="24"/>
          <w:rtl w:val="0"/>
        </w:rPr>
        <w:t xml:space="preserve">You will have a weekly animation assignment to be completed in Maya. Generally speaking we will begin the assignment in class and you will finish it on your own. There will also be some viewing and reading assignments from Richard Williams’ </w:t>
      </w:r>
      <w:r w:rsidDel="00000000" w:rsidR="00000000" w:rsidRPr="00000000">
        <w:rPr>
          <w:i w:val="1"/>
          <w:sz w:val="24"/>
          <w:szCs w:val="24"/>
          <w:rtl w:val="0"/>
        </w:rPr>
        <w:t xml:space="preserve">The Animator’s Survival Guide.</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6">
      <w:pPr>
        <w:rPr>
          <w:b w:val="1"/>
          <w:sz w:val="24"/>
          <w:szCs w:val="24"/>
          <w:u w:val="single"/>
        </w:rPr>
      </w:pPr>
      <w:r w:rsidDel="00000000" w:rsidR="00000000" w:rsidRPr="00000000">
        <w:rPr>
          <w:b w:val="1"/>
          <w:sz w:val="24"/>
          <w:szCs w:val="24"/>
          <w:u w:val="single"/>
          <w:rtl w:val="0"/>
        </w:rPr>
        <w:t xml:space="preserve">Final Project</w:t>
      </w:r>
    </w:p>
    <w:p w:rsidR="00000000" w:rsidDel="00000000" w:rsidP="00000000" w:rsidRDefault="00000000" w:rsidRPr="00000000" w14:paraId="00000047">
      <w:pPr>
        <w:rPr>
          <w:b w:val="1"/>
          <w:sz w:val="24"/>
          <w:szCs w:val="24"/>
        </w:rPr>
      </w:pPr>
      <w:r w:rsidDel="00000000" w:rsidR="00000000" w:rsidRPr="00000000">
        <w:rPr>
          <w:sz w:val="24"/>
          <w:szCs w:val="24"/>
          <w:rtl w:val="0"/>
        </w:rPr>
        <w:t xml:space="preserve">In lieu of a final exam, you will be required to plan and create a 10 second piece of animation using the techniques and animation principles we will have learned throughout the quarter. Critiques of these projects will take place during our regularly scheduled exam time.</w:t>
      </w:r>
      <w:r w:rsidDel="00000000" w:rsidR="00000000" w:rsidRPr="00000000">
        <w:rPr>
          <w:rtl w:val="0"/>
        </w:rPr>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5"/>
        <w:gridCol w:w="885"/>
        <w:gridCol w:w="765"/>
        <w:gridCol w:w="2415"/>
        <w:tblGridChange w:id="0">
          <w:tblGrid>
            <w:gridCol w:w="4785"/>
            <w:gridCol w:w="885"/>
            <w:gridCol w:w="765"/>
            <w:gridCol w:w="241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hd w:fill="ffffff" w:val="clear"/>
              <w:spacing w:before="240" w:lineRule="auto"/>
              <w:rPr>
                <w:b w:val="1"/>
                <w:color w:val="212121"/>
                <w:sz w:val="24"/>
                <w:szCs w:val="24"/>
              </w:rPr>
            </w:pPr>
            <w:r w:rsidDel="00000000" w:rsidR="00000000" w:rsidRPr="00000000">
              <w:rPr>
                <w:b w:val="1"/>
                <w:color w:val="212121"/>
                <w:sz w:val="24"/>
                <w:szCs w:val="24"/>
                <w:rtl w:val="0"/>
              </w:rPr>
              <w:t xml:space="preserve">Ball Bounce In-betweened by hand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hd w:fill="ffffff" w:val="clear"/>
              <w:spacing w:before="240" w:lineRule="auto"/>
              <w:rPr>
                <w:b w:val="1"/>
                <w:color w:val="212121"/>
                <w:sz w:val="24"/>
                <w:szCs w:val="24"/>
              </w:rPr>
            </w:pPr>
            <w:r w:rsidDel="00000000" w:rsidR="00000000" w:rsidRPr="00000000">
              <w:rPr>
                <w:b w:val="1"/>
                <w:color w:val="212121"/>
                <w:sz w:val="24"/>
                <w:szCs w:val="24"/>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hd w:fill="ffffff" w:val="clear"/>
              <w:spacing w:before="240" w:lineRule="auto"/>
              <w:rPr>
                <w:b w:val="1"/>
                <w:color w:val="212121"/>
                <w:sz w:val="24"/>
                <w:szCs w:val="24"/>
              </w:rPr>
            </w:pPr>
            <w:r w:rsidDel="00000000" w:rsidR="00000000" w:rsidRPr="00000000">
              <w:rPr>
                <w:b w:val="1"/>
                <w:color w:val="212121"/>
                <w:sz w:val="24"/>
                <w:szCs w:val="24"/>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hd w:fill="ffffff" w:val="clear"/>
              <w:spacing w:before="240" w:lineRule="auto"/>
              <w:rPr>
                <w:b w:val="1"/>
                <w:color w:val="212121"/>
                <w:sz w:val="24"/>
                <w:szCs w:val="24"/>
              </w:rPr>
            </w:pPr>
            <w:r w:rsidDel="00000000" w:rsidR="00000000" w:rsidRPr="00000000">
              <w:rPr>
                <w:b w:val="1"/>
                <w:color w:val="212121"/>
                <w:sz w:val="24"/>
                <w:szCs w:val="24"/>
                <w:rtl w:val="0"/>
              </w:rPr>
              <w:t xml:space="preserve">9/15</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hd w:fill="ffffff" w:val="clear"/>
              <w:spacing w:before="240" w:lineRule="auto"/>
              <w:rPr>
                <w:b w:val="1"/>
                <w:color w:val="212121"/>
                <w:sz w:val="24"/>
                <w:szCs w:val="24"/>
              </w:rPr>
            </w:pPr>
            <w:r w:rsidDel="00000000" w:rsidR="00000000" w:rsidRPr="00000000">
              <w:rPr>
                <w:b w:val="1"/>
                <w:color w:val="212121"/>
                <w:sz w:val="24"/>
                <w:szCs w:val="24"/>
                <w:rtl w:val="0"/>
              </w:rPr>
              <w:t xml:space="preserve">3 Ball Bounces using Graph Editor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hd w:fill="ffffff" w:val="clear"/>
              <w:spacing w:before="240" w:lineRule="auto"/>
              <w:rPr>
                <w:b w:val="1"/>
                <w:color w:val="212121"/>
                <w:sz w:val="24"/>
                <w:szCs w:val="24"/>
              </w:rPr>
            </w:pPr>
            <w:r w:rsidDel="00000000" w:rsidR="00000000" w:rsidRPr="00000000">
              <w:rPr>
                <w:b w:val="1"/>
                <w:color w:val="21212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hd w:fill="ffffff" w:val="clear"/>
              <w:spacing w:before="240" w:lineRule="auto"/>
              <w:rPr>
                <w:b w:val="1"/>
                <w:color w:val="212121"/>
                <w:sz w:val="24"/>
                <w:szCs w:val="24"/>
              </w:rPr>
            </w:pPr>
            <w:r w:rsidDel="00000000" w:rsidR="00000000" w:rsidRPr="00000000">
              <w:rPr>
                <w:b w:val="1"/>
                <w:color w:val="212121"/>
                <w:sz w:val="24"/>
                <w:szCs w:val="24"/>
                <w:rtl w:val="0"/>
              </w:rPr>
              <w:t xml:space="preserve">9/22</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hd w:fill="ffffff" w:val="clear"/>
              <w:spacing w:before="240" w:lineRule="auto"/>
              <w:rPr>
                <w:b w:val="1"/>
                <w:color w:val="212121"/>
                <w:sz w:val="24"/>
                <w:szCs w:val="24"/>
              </w:rPr>
            </w:pPr>
            <w:r w:rsidDel="00000000" w:rsidR="00000000" w:rsidRPr="00000000">
              <w:rPr>
                <w:b w:val="1"/>
                <w:color w:val="212121"/>
                <w:sz w:val="24"/>
                <w:szCs w:val="24"/>
                <w:rtl w:val="0"/>
              </w:rPr>
              <w:t xml:space="preserve">Hierarchical Animation/Self- propelled object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hd w:fill="ffffff" w:val="clear"/>
              <w:spacing w:before="240" w:lineRule="auto"/>
              <w:rPr>
                <w:b w:val="1"/>
                <w:color w:val="212121"/>
                <w:sz w:val="24"/>
                <w:szCs w:val="24"/>
              </w:rPr>
            </w:pPr>
            <w:r w:rsidDel="00000000" w:rsidR="00000000" w:rsidRPr="00000000">
              <w:rPr>
                <w:b w:val="1"/>
                <w:color w:val="21212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hd w:fill="ffffff" w:val="clear"/>
              <w:spacing w:before="240" w:lineRule="auto"/>
              <w:rPr>
                <w:b w:val="1"/>
                <w:color w:val="212121"/>
                <w:sz w:val="24"/>
                <w:szCs w:val="24"/>
              </w:rPr>
            </w:pPr>
            <w:r w:rsidDel="00000000" w:rsidR="00000000" w:rsidRPr="00000000">
              <w:rPr>
                <w:b w:val="1"/>
                <w:color w:val="212121"/>
                <w:sz w:val="24"/>
                <w:szCs w:val="24"/>
                <w:rtl w:val="0"/>
              </w:rPr>
              <w:t xml:space="preserve"> 9/29</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hd w:fill="ffffff" w:val="clear"/>
              <w:spacing w:before="240" w:lineRule="auto"/>
              <w:rPr>
                <w:b w:val="1"/>
                <w:color w:val="212121"/>
                <w:sz w:val="24"/>
                <w:szCs w:val="24"/>
              </w:rPr>
            </w:pPr>
            <w:r w:rsidDel="00000000" w:rsidR="00000000" w:rsidRPr="00000000">
              <w:rPr>
                <w:b w:val="1"/>
                <w:color w:val="212121"/>
                <w:sz w:val="24"/>
                <w:szCs w:val="24"/>
                <w:rtl w:val="0"/>
              </w:rPr>
              <w:t xml:space="preserve">Lamp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hd w:fill="ffffff" w:val="clear"/>
              <w:spacing w:before="240" w:lineRule="auto"/>
              <w:rPr>
                <w:b w:val="1"/>
                <w:color w:val="212121"/>
                <w:sz w:val="24"/>
                <w:szCs w:val="24"/>
              </w:rPr>
            </w:pPr>
            <w:r w:rsidDel="00000000" w:rsidR="00000000" w:rsidRPr="00000000">
              <w:rPr>
                <w:b w:val="1"/>
                <w:color w:val="212121"/>
                <w:sz w:val="24"/>
                <w:szCs w:val="24"/>
                <w:rtl w:val="0"/>
              </w:rPr>
              <w:t xml:space="preserve">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hd w:fill="ffffff" w:val="clear"/>
              <w:spacing w:before="240" w:lineRule="auto"/>
              <w:rPr>
                <w:b w:val="1"/>
                <w:color w:val="212121"/>
                <w:sz w:val="24"/>
                <w:szCs w:val="24"/>
              </w:rPr>
            </w:pPr>
            <w:r w:rsidDel="00000000" w:rsidR="00000000" w:rsidRPr="00000000">
              <w:rPr>
                <w:b w:val="1"/>
                <w:color w:val="212121"/>
                <w:sz w:val="24"/>
                <w:szCs w:val="24"/>
                <w:rtl w:val="0"/>
              </w:rPr>
              <w:t xml:space="preserve">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hd w:fill="ffffff" w:val="clear"/>
              <w:spacing w:before="240" w:lineRule="auto"/>
              <w:rPr>
                <w:b w:val="1"/>
                <w:color w:val="212121"/>
                <w:sz w:val="24"/>
                <w:szCs w:val="24"/>
              </w:rPr>
            </w:pPr>
            <w:r w:rsidDel="00000000" w:rsidR="00000000" w:rsidRPr="00000000">
              <w:rPr>
                <w:b w:val="1"/>
                <w:color w:val="212121"/>
                <w:sz w:val="24"/>
                <w:szCs w:val="24"/>
                <w:rtl w:val="0"/>
              </w:rPr>
              <w:t xml:space="preserve">10/6</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hd w:fill="ffffff" w:val="clear"/>
              <w:spacing w:before="240" w:lineRule="auto"/>
              <w:rPr>
                <w:b w:val="1"/>
                <w:color w:val="212121"/>
                <w:sz w:val="24"/>
                <w:szCs w:val="24"/>
              </w:rPr>
            </w:pPr>
            <w:r w:rsidDel="00000000" w:rsidR="00000000" w:rsidRPr="00000000">
              <w:rPr>
                <w:b w:val="1"/>
                <w:color w:val="212121"/>
                <w:sz w:val="24"/>
                <w:szCs w:val="24"/>
                <w:rtl w:val="0"/>
              </w:rPr>
              <w:t xml:space="preserve">Walk Cycle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hd w:fill="ffffff" w:val="clear"/>
              <w:spacing w:before="240" w:lineRule="auto"/>
              <w:rPr>
                <w:b w:val="1"/>
                <w:color w:val="212121"/>
                <w:sz w:val="24"/>
                <w:szCs w:val="24"/>
              </w:rPr>
            </w:pPr>
            <w:r w:rsidDel="00000000" w:rsidR="00000000" w:rsidRPr="00000000">
              <w:rPr>
                <w:b w:val="1"/>
                <w:color w:val="21212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hd w:fill="ffffff" w:val="clear"/>
              <w:spacing w:before="240" w:lineRule="auto"/>
              <w:rPr>
                <w:b w:val="1"/>
                <w:color w:val="212121"/>
                <w:sz w:val="24"/>
                <w:szCs w:val="24"/>
              </w:rPr>
            </w:pPr>
            <w:r w:rsidDel="00000000" w:rsidR="00000000" w:rsidRPr="00000000">
              <w:rPr>
                <w:b w:val="1"/>
                <w:color w:val="212121"/>
                <w:sz w:val="24"/>
                <w:szCs w:val="24"/>
                <w:rtl w:val="0"/>
              </w:rPr>
              <w:t xml:space="preserve">10/13</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hd w:fill="ffffff" w:val="clear"/>
              <w:spacing w:before="240" w:lineRule="auto"/>
              <w:rPr>
                <w:b w:val="1"/>
                <w:color w:val="212121"/>
                <w:sz w:val="24"/>
                <w:szCs w:val="24"/>
              </w:rPr>
            </w:pPr>
            <w:r w:rsidDel="00000000" w:rsidR="00000000" w:rsidRPr="00000000">
              <w:rPr>
                <w:b w:val="1"/>
                <w:color w:val="212121"/>
                <w:sz w:val="24"/>
                <w:szCs w:val="24"/>
                <w:rtl w:val="0"/>
              </w:rPr>
              <w:t xml:space="preserve">Successive Breaking of Joints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hd w:fill="ffffff" w:val="clear"/>
              <w:spacing w:before="240" w:lineRule="auto"/>
              <w:rPr>
                <w:b w:val="1"/>
                <w:color w:val="212121"/>
                <w:sz w:val="24"/>
                <w:szCs w:val="24"/>
              </w:rPr>
            </w:pPr>
            <w:r w:rsidDel="00000000" w:rsidR="00000000" w:rsidRPr="00000000">
              <w:rPr>
                <w:b w:val="1"/>
                <w:color w:val="21212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hd w:fill="ffffff" w:val="clear"/>
              <w:spacing w:before="240" w:lineRule="auto"/>
              <w:rPr>
                <w:b w:val="1"/>
                <w:color w:val="212121"/>
                <w:sz w:val="24"/>
                <w:szCs w:val="24"/>
              </w:rPr>
            </w:pPr>
            <w:r w:rsidDel="00000000" w:rsidR="00000000" w:rsidRPr="00000000">
              <w:rPr>
                <w:b w:val="1"/>
                <w:color w:val="212121"/>
                <w:sz w:val="24"/>
                <w:szCs w:val="24"/>
                <w:rtl w:val="0"/>
              </w:rPr>
              <w:t xml:space="preserve">10/20</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hd w:fill="ffffff" w:val="clear"/>
              <w:spacing w:before="240" w:lineRule="auto"/>
              <w:rPr>
                <w:b w:val="1"/>
                <w:color w:val="212121"/>
                <w:sz w:val="24"/>
                <w:szCs w:val="24"/>
              </w:rPr>
            </w:pPr>
            <w:r w:rsidDel="00000000" w:rsidR="00000000" w:rsidRPr="00000000">
              <w:rPr>
                <w:b w:val="1"/>
                <w:color w:val="212121"/>
                <w:sz w:val="24"/>
                <w:szCs w:val="24"/>
                <w:rtl w:val="0"/>
              </w:rPr>
              <w:t xml:space="preserve">DIY Rig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hd w:fill="ffffff" w:val="clear"/>
              <w:spacing w:before="240" w:lineRule="auto"/>
              <w:rPr>
                <w:b w:val="1"/>
                <w:color w:val="212121"/>
                <w:sz w:val="24"/>
                <w:szCs w:val="24"/>
              </w:rPr>
            </w:pPr>
            <w:r w:rsidDel="00000000" w:rsidR="00000000" w:rsidRPr="00000000">
              <w:rPr>
                <w:b w:val="1"/>
                <w:color w:val="21212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hd w:fill="ffffff" w:val="clear"/>
              <w:spacing w:before="240" w:lineRule="auto"/>
              <w:rPr>
                <w:b w:val="1"/>
                <w:color w:val="212121"/>
                <w:sz w:val="24"/>
                <w:szCs w:val="24"/>
              </w:rPr>
            </w:pPr>
            <w:r w:rsidDel="00000000" w:rsidR="00000000" w:rsidRPr="00000000">
              <w:rPr>
                <w:b w:val="1"/>
                <w:color w:val="212121"/>
                <w:sz w:val="24"/>
                <w:szCs w:val="24"/>
                <w:rtl w:val="0"/>
              </w:rPr>
              <w:t xml:space="preserve">10/27</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hd w:fill="ffffff" w:val="clear"/>
              <w:spacing w:before="240" w:lineRule="auto"/>
              <w:rPr>
                <w:b w:val="1"/>
                <w:color w:val="212121"/>
                <w:sz w:val="24"/>
                <w:szCs w:val="24"/>
              </w:rPr>
            </w:pPr>
            <w:r w:rsidDel="00000000" w:rsidR="00000000" w:rsidRPr="00000000">
              <w:rPr>
                <w:b w:val="1"/>
                <w:color w:val="212121"/>
                <w:sz w:val="24"/>
                <w:szCs w:val="24"/>
                <w:rtl w:val="0"/>
              </w:rPr>
              <w:t xml:space="preserve">Rough Storyboard for Final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hd w:fill="ffffff" w:val="clear"/>
              <w:spacing w:before="240" w:lineRule="auto"/>
              <w:rPr>
                <w:b w:val="1"/>
                <w:color w:val="212121"/>
                <w:sz w:val="24"/>
                <w:szCs w:val="24"/>
              </w:rPr>
            </w:pPr>
            <w:r w:rsidDel="00000000" w:rsidR="00000000" w:rsidRPr="00000000">
              <w:rPr>
                <w:b w:val="1"/>
                <w:color w:val="212121"/>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hd w:fill="ffffff" w:val="clear"/>
              <w:spacing w:before="240" w:lineRule="auto"/>
              <w:rPr>
                <w:b w:val="1"/>
                <w:color w:val="212121"/>
                <w:sz w:val="24"/>
                <w:szCs w:val="24"/>
              </w:rPr>
            </w:pPr>
            <w:r w:rsidDel="00000000" w:rsidR="00000000" w:rsidRPr="00000000">
              <w:rPr>
                <w:b w:val="1"/>
                <w:color w:val="21212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hd w:fill="ffffff" w:val="clear"/>
              <w:spacing w:before="240" w:lineRule="auto"/>
              <w:rPr>
                <w:b w:val="1"/>
                <w:color w:val="212121"/>
                <w:sz w:val="24"/>
                <w:szCs w:val="24"/>
              </w:rPr>
            </w:pPr>
            <w:r w:rsidDel="00000000" w:rsidR="00000000" w:rsidRPr="00000000">
              <w:rPr>
                <w:b w:val="1"/>
                <w:color w:val="212121"/>
                <w:sz w:val="24"/>
                <w:szCs w:val="24"/>
                <w:rtl w:val="0"/>
              </w:rPr>
              <w:t xml:space="preserve">11/1</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hd w:fill="ffffff" w:val="clear"/>
              <w:spacing w:before="240" w:lineRule="auto"/>
              <w:rPr>
                <w:b w:val="1"/>
                <w:color w:val="212121"/>
                <w:sz w:val="24"/>
                <w:szCs w:val="24"/>
              </w:rPr>
            </w:pPr>
            <w:r w:rsidDel="00000000" w:rsidR="00000000" w:rsidRPr="00000000">
              <w:rPr>
                <w:b w:val="1"/>
                <w:color w:val="212121"/>
                <w:sz w:val="24"/>
                <w:szCs w:val="24"/>
                <w:rtl w:val="0"/>
              </w:rPr>
              <w:t xml:space="preserve">Pose Test/Animatic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hd w:fill="ffffff" w:val="clear"/>
              <w:spacing w:before="240" w:lineRule="auto"/>
              <w:rPr>
                <w:b w:val="1"/>
                <w:color w:val="212121"/>
                <w:sz w:val="24"/>
                <w:szCs w:val="24"/>
              </w:rPr>
            </w:pPr>
            <w:r w:rsidDel="00000000" w:rsidR="00000000" w:rsidRPr="00000000">
              <w:rPr>
                <w:b w:val="1"/>
                <w:color w:val="212121"/>
                <w:sz w:val="24"/>
                <w:szCs w:val="24"/>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hd w:fill="ffffff" w:val="clear"/>
              <w:spacing w:before="240" w:lineRule="auto"/>
              <w:rPr>
                <w:b w:val="1"/>
                <w:color w:val="212121"/>
                <w:sz w:val="24"/>
                <w:szCs w:val="24"/>
              </w:rPr>
            </w:pPr>
            <w:r w:rsidDel="00000000" w:rsidR="00000000" w:rsidRPr="00000000">
              <w:rPr>
                <w:b w:val="1"/>
                <w:color w:val="21212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hd w:fill="ffffff" w:val="clear"/>
              <w:spacing w:before="240" w:lineRule="auto"/>
              <w:rPr>
                <w:b w:val="1"/>
                <w:color w:val="212121"/>
                <w:sz w:val="24"/>
                <w:szCs w:val="24"/>
              </w:rPr>
            </w:pPr>
            <w:r w:rsidDel="00000000" w:rsidR="00000000" w:rsidRPr="00000000">
              <w:rPr>
                <w:b w:val="1"/>
                <w:color w:val="212121"/>
                <w:sz w:val="24"/>
                <w:szCs w:val="24"/>
                <w:rtl w:val="0"/>
              </w:rPr>
              <w:t xml:space="preserve">11/8</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hd w:fill="ffffff" w:val="clear"/>
              <w:spacing w:before="240" w:lineRule="auto"/>
              <w:rPr>
                <w:b w:val="1"/>
                <w:color w:val="212121"/>
                <w:sz w:val="24"/>
                <w:szCs w:val="24"/>
              </w:rPr>
            </w:pPr>
            <w:r w:rsidDel="00000000" w:rsidR="00000000" w:rsidRPr="00000000">
              <w:rPr>
                <w:b w:val="1"/>
                <w:color w:val="212121"/>
                <w:sz w:val="24"/>
                <w:szCs w:val="24"/>
                <w:rtl w:val="0"/>
              </w:rPr>
              <w:t xml:space="preserve">Rough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hd w:fill="ffffff" w:val="clear"/>
              <w:spacing w:before="240" w:lineRule="auto"/>
              <w:rPr>
                <w:b w:val="1"/>
                <w:color w:val="212121"/>
                <w:sz w:val="24"/>
                <w:szCs w:val="24"/>
              </w:rPr>
            </w:pPr>
            <w:r w:rsidDel="00000000" w:rsidR="00000000" w:rsidRPr="00000000">
              <w:rPr>
                <w:b w:val="1"/>
                <w:color w:val="212121"/>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hd w:fill="ffffff" w:val="clear"/>
              <w:spacing w:before="240" w:lineRule="auto"/>
              <w:rPr>
                <w:b w:val="1"/>
                <w:color w:val="212121"/>
                <w:sz w:val="24"/>
                <w:szCs w:val="24"/>
              </w:rPr>
            </w:pPr>
            <w:r w:rsidDel="00000000" w:rsidR="00000000" w:rsidRPr="00000000">
              <w:rPr>
                <w:b w:val="1"/>
                <w:color w:val="21212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hd w:fill="ffffff" w:val="clear"/>
              <w:spacing w:before="240" w:lineRule="auto"/>
              <w:rPr>
                <w:b w:val="1"/>
                <w:color w:val="212121"/>
                <w:sz w:val="24"/>
                <w:szCs w:val="24"/>
              </w:rPr>
            </w:pPr>
            <w:r w:rsidDel="00000000" w:rsidR="00000000" w:rsidRPr="00000000">
              <w:rPr>
                <w:b w:val="1"/>
                <w:color w:val="212121"/>
                <w:sz w:val="24"/>
                <w:szCs w:val="24"/>
                <w:rtl w:val="0"/>
              </w:rPr>
              <w:t xml:space="preserve">11/15</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hd w:fill="ffffff" w:val="clear"/>
              <w:spacing w:before="240" w:lineRule="auto"/>
              <w:rPr>
                <w:b w:val="1"/>
                <w:color w:val="212121"/>
                <w:sz w:val="24"/>
                <w:szCs w:val="24"/>
              </w:rPr>
            </w:pPr>
            <w:r w:rsidDel="00000000" w:rsidR="00000000" w:rsidRPr="00000000">
              <w:rPr>
                <w:b w:val="1"/>
                <w:color w:val="212121"/>
                <w:sz w:val="24"/>
                <w:szCs w:val="24"/>
                <w:rtl w:val="0"/>
              </w:rPr>
              <w:t xml:space="preserve">Final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hd w:fill="ffffff" w:val="clear"/>
              <w:spacing w:before="240" w:lineRule="auto"/>
              <w:rPr>
                <w:b w:val="1"/>
                <w:color w:val="212121"/>
                <w:sz w:val="24"/>
                <w:szCs w:val="24"/>
              </w:rPr>
            </w:pPr>
            <w:r w:rsidDel="00000000" w:rsidR="00000000" w:rsidRPr="00000000">
              <w:rPr>
                <w:b w:val="1"/>
                <w:color w:val="212121"/>
                <w:sz w:val="24"/>
                <w:szCs w:val="24"/>
                <w:rtl w:val="0"/>
              </w:rPr>
              <w:t xml:space="preserve">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hd w:fill="ffffff" w:val="clear"/>
              <w:spacing w:before="240" w:lineRule="auto"/>
              <w:rPr>
                <w:b w:val="1"/>
                <w:color w:val="212121"/>
                <w:sz w:val="24"/>
                <w:szCs w:val="24"/>
              </w:rPr>
            </w:pPr>
            <w:r w:rsidDel="00000000" w:rsidR="00000000" w:rsidRPr="00000000">
              <w:rPr>
                <w:b w:val="1"/>
                <w:color w:val="212121"/>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hd w:fill="ffffff" w:val="clear"/>
              <w:spacing w:before="240" w:lineRule="auto"/>
              <w:rPr>
                <w:b w:val="1"/>
                <w:color w:val="212121"/>
                <w:sz w:val="24"/>
                <w:szCs w:val="24"/>
              </w:rPr>
            </w:pPr>
            <w:r w:rsidDel="00000000" w:rsidR="00000000" w:rsidRPr="00000000">
              <w:rPr>
                <w:b w:val="1"/>
                <w:color w:val="212121"/>
                <w:sz w:val="24"/>
                <w:szCs w:val="24"/>
                <w:rtl w:val="0"/>
              </w:rPr>
              <w:t xml:space="preserve">11/22 @ 2:30</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hd w:fill="ffffff" w:val="clear"/>
              <w:spacing w:before="240" w:lineRule="auto"/>
              <w:rPr>
                <w:b w:val="1"/>
                <w:color w:val="212121"/>
                <w:sz w:val="24"/>
                <w:szCs w:val="24"/>
              </w:rPr>
            </w:pPr>
            <w:r w:rsidDel="00000000" w:rsidR="00000000" w:rsidRPr="00000000">
              <w:rPr>
                <w:b w:val="1"/>
                <w:color w:val="212121"/>
                <w:sz w:val="24"/>
                <w:szCs w:val="24"/>
                <w:rtl w:val="0"/>
              </w:rPr>
              <w:t xml:space="preserve">TOTALS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hd w:fill="ffffff" w:val="clear"/>
              <w:spacing w:before="240" w:lineRule="auto"/>
              <w:rPr>
                <w:b w:val="1"/>
                <w:color w:val="212121"/>
                <w:sz w:val="24"/>
                <w:szCs w:val="24"/>
              </w:rPr>
            </w:pPr>
            <w:r w:rsidDel="00000000" w:rsidR="00000000" w:rsidRPr="00000000">
              <w:rPr>
                <w:b w:val="1"/>
                <w:color w:val="212121"/>
                <w:sz w:val="24"/>
                <w:szCs w:val="24"/>
                <w:rtl w:val="0"/>
              </w:rPr>
              <w:t xml:space="preserve">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hd w:fill="ffffff" w:val="clear"/>
              <w:spacing w:before="240" w:lineRule="auto"/>
              <w:rPr>
                <w:b w:val="1"/>
                <w:color w:val="212121"/>
                <w:sz w:val="24"/>
                <w:szCs w:val="24"/>
              </w:rPr>
            </w:pPr>
            <w:r w:rsidDel="00000000" w:rsidR="00000000" w:rsidRPr="00000000">
              <w:rPr>
                <w:b w:val="1"/>
                <w:color w:val="21212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hd w:fill="ffffff" w:val="clear"/>
              <w:spacing w:before="240" w:lineRule="auto"/>
              <w:rPr>
                <w:b w:val="1"/>
                <w:color w:val="212121"/>
                <w:sz w:val="24"/>
                <w:szCs w:val="24"/>
              </w:rPr>
            </w:pPr>
            <w:r w:rsidDel="00000000" w:rsidR="00000000" w:rsidRPr="00000000">
              <w:rPr>
                <w:b w:val="1"/>
                <w:color w:val="212121"/>
                <w:sz w:val="24"/>
                <w:szCs w:val="24"/>
                <w:rtl w:val="0"/>
              </w:rPr>
              <w:t xml:space="preserve"> </w:t>
            </w:r>
          </w:p>
        </w:tc>
      </w:tr>
    </w:tbl>
    <w:p w:rsidR="00000000" w:rsidDel="00000000" w:rsidP="00000000" w:rsidRDefault="00000000" w:rsidRPr="00000000" w14:paraId="00000078">
      <w:pPr>
        <w:spacing w:after="240" w:before="240" w:line="283.6363636363637"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u w:val="single"/>
          <w:rtl w:val="0"/>
        </w:rPr>
        <w:t xml:space="preserve">GRADING BREAKDOWN</w:t>
      </w:r>
      <w:r w:rsidDel="00000000" w:rsidR="00000000" w:rsidRPr="00000000">
        <w:rPr>
          <w:rtl w:val="0"/>
        </w:rPr>
      </w:r>
    </w:p>
    <w:tbl>
      <w:tblPr>
        <w:tblStyle w:val="Table4"/>
        <w:tblW w:w="72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445"/>
        <w:gridCol w:w="2340"/>
        <w:tblGridChange w:id="0">
          <w:tblGrid>
            <w:gridCol w:w="2460"/>
            <w:gridCol w:w="2445"/>
            <w:gridCol w:w="2340"/>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40" w:lineRule="auto"/>
              <w:rPr>
                <w:b w:val="1"/>
                <w:sz w:val="24"/>
                <w:szCs w:val="24"/>
              </w:rPr>
            </w:pPr>
            <w:r w:rsidDel="00000000" w:rsidR="00000000" w:rsidRPr="00000000">
              <w:rPr>
                <w:b w:val="1"/>
                <w:sz w:val="24"/>
                <w:szCs w:val="24"/>
                <w:rtl w:val="0"/>
              </w:rPr>
              <w:t xml:space="preserve">A   =  100-93 %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A-  =  92-90%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B+ = 89-87%</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B   =  86-83 %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240" w:lineRule="auto"/>
              <w:rPr>
                <w:b w:val="1"/>
                <w:sz w:val="24"/>
                <w:szCs w:val="24"/>
              </w:rPr>
            </w:pPr>
            <w:r w:rsidDel="00000000" w:rsidR="00000000" w:rsidRPr="00000000">
              <w:rPr>
                <w:b w:val="1"/>
                <w:sz w:val="24"/>
                <w:szCs w:val="24"/>
                <w:rtl w:val="0"/>
              </w:rPr>
              <w:t xml:space="preserve">B-  = 82-80%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C+ = 79-77%</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C   = 76-73%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C-  = 72-70%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D+ = 69-67%</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D   = 66-63%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D-  = 62-60%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F   =  59-0%</w:t>
            </w:r>
          </w:p>
        </w:tc>
      </w:tr>
    </w:tbl>
    <w:p w:rsidR="00000000" w:rsidDel="00000000" w:rsidP="00000000" w:rsidRDefault="00000000" w:rsidRPr="00000000" w14:paraId="00000087">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**Your grades are based upon completion of assignments when due, quality of work, active class participation and attendance.**</w:t>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A">
      <w:pPr>
        <w:rPr>
          <w:b w:val="1"/>
          <w:i w:val="1"/>
          <w:color w:val="5f76b4"/>
          <w:sz w:val="24"/>
          <w:szCs w:val="24"/>
        </w:rPr>
      </w:pPr>
      <w:r w:rsidDel="00000000" w:rsidR="00000000" w:rsidRPr="00000000">
        <w:rPr>
          <w:b w:val="1"/>
          <w:i w:val="1"/>
          <w:color w:val="5f76b4"/>
          <w:sz w:val="24"/>
          <w:szCs w:val="24"/>
          <w:rtl w:val="0"/>
        </w:rPr>
        <w:t xml:space="preserve">Grading</w:t>
      </w:r>
    </w:p>
    <w:p w:rsidR="00000000" w:rsidDel="00000000" w:rsidP="00000000" w:rsidRDefault="00000000" w:rsidRPr="00000000" w14:paraId="0000008B">
      <w:pPr>
        <w:shd w:fill="ffffff" w:val="clear"/>
        <w:ind w:left="180" w:firstLine="0"/>
        <w:rPr>
          <w:color w:val="212121"/>
          <w:sz w:val="24"/>
          <w:szCs w:val="24"/>
          <w:u w:val="single"/>
        </w:rPr>
      </w:pPr>
      <w:r w:rsidDel="00000000" w:rsidR="00000000" w:rsidRPr="00000000">
        <w:rPr>
          <w:color w:val="212121"/>
          <w:sz w:val="24"/>
          <w:szCs w:val="24"/>
          <w:u w:val="single"/>
          <w:rtl w:val="0"/>
        </w:rPr>
        <w:t xml:space="preserve">All undergraduate students</w:t>
      </w:r>
    </w:p>
    <w:p w:rsidR="00000000" w:rsidDel="00000000" w:rsidP="00000000" w:rsidRDefault="00000000" w:rsidRPr="00000000" w14:paraId="0000008C">
      <w:pPr>
        <w:shd w:fill="ffffff" w:val="clear"/>
        <w:ind w:left="180" w:firstLine="0"/>
        <w:rPr>
          <w:color w:val="212121"/>
          <w:sz w:val="24"/>
          <w:szCs w:val="24"/>
        </w:rPr>
      </w:pPr>
      <w:r w:rsidDel="00000000" w:rsidR="00000000" w:rsidRPr="00000000">
        <w:rPr>
          <w:color w:val="212121"/>
          <w:sz w:val="24"/>
          <w:szCs w:val="24"/>
          <w:rtl w:val="0"/>
        </w:rPr>
        <w:t xml:space="preserve">Students in all undergraduate classes, with the exception of those in CEO cohort programs, may opt to change the grading basis for any or all of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p>
    <w:p w:rsidR="00000000" w:rsidDel="00000000" w:rsidP="00000000" w:rsidRDefault="00000000" w:rsidRPr="00000000" w14:paraId="0000008D">
      <w:pPr>
        <w:shd w:fill="ffffff" w:val="clear"/>
        <w:ind w:left="180" w:firstLine="0"/>
        <w:rPr>
          <w:b w:val="1"/>
          <w:color w:val="212121"/>
          <w:sz w:val="24"/>
          <w:szCs w:val="24"/>
        </w:rPr>
      </w:pPr>
      <w:r w:rsidDel="00000000" w:rsidR="00000000" w:rsidRPr="00000000">
        <w:rPr>
          <w:b w:val="1"/>
          <w:color w:val="212121"/>
          <w:sz w:val="24"/>
          <w:szCs w:val="24"/>
          <w:rtl w:val="0"/>
        </w:rPr>
        <w:t xml:space="preserve"> </w:t>
      </w:r>
    </w:p>
    <w:p w:rsidR="00000000" w:rsidDel="00000000" w:rsidP="00000000" w:rsidRDefault="00000000" w:rsidRPr="00000000" w14:paraId="0000008E">
      <w:pPr>
        <w:shd w:fill="ffffff" w:val="clear"/>
        <w:ind w:left="180" w:firstLine="0"/>
        <w:rPr>
          <w:b w:val="1"/>
          <w:color w:val="1155cc"/>
          <w:sz w:val="24"/>
          <w:szCs w:val="24"/>
          <w:u w:val="single"/>
        </w:rPr>
      </w:pPr>
      <w:hyperlink r:id="rId13">
        <w:r w:rsidDel="00000000" w:rsidR="00000000" w:rsidRPr="00000000">
          <w:rPr>
            <w:b w:val="1"/>
            <w:color w:val="1155cc"/>
            <w:sz w:val="24"/>
            <w:szCs w:val="24"/>
            <w:u w:val="single"/>
            <w:rtl w:val="0"/>
          </w:rPr>
          <w:t xml:space="preserve">https://resources.depaul.edu/coronavirus/faqs/Pages/classes-academics-students.aspx</w:t>
        </w:r>
      </w:hyperlink>
      <w:r w:rsidDel="00000000" w:rsidR="00000000" w:rsidRPr="00000000">
        <w:rPr>
          <w:rtl w:val="0"/>
        </w:rPr>
      </w:r>
    </w:p>
    <w:p w:rsidR="00000000" w:rsidDel="00000000" w:rsidP="00000000" w:rsidRDefault="00000000" w:rsidRPr="00000000" w14:paraId="0000008F">
      <w:pPr>
        <w:shd w:fill="ffffff" w:val="clear"/>
        <w:ind w:left="180" w:firstLine="0"/>
        <w:rPr>
          <w:b w:val="1"/>
          <w:sz w:val="24"/>
          <w:szCs w:val="24"/>
        </w:rPr>
      </w:pPr>
      <w:r w:rsidDel="00000000" w:rsidR="00000000" w:rsidRPr="00000000">
        <w:rPr>
          <w:b w:val="1"/>
          <w:color w:val="212121"/>
          <w:sz w:val="24"/>
          <w:szCs w:val="24"/>
          <w:rtl w:val="0"/>
        </w:rPr>
        <w:t xml:space="preserve"> </w:t>
      </w: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Absences:</w:t>
      </w:r>
    </w:p>
    <w:p w:rsidR="00000000" w:rsidDel="00000000" w:rsidP="00000000" w:rsidRDefault="00000000" w:rsidRPr="00000000" w14:paraId="00000091">
      <w:pPr>
        <w:rPr>
          <w:b w:val="1"/>
          <w:sz w:val="24"/>
          <w:szCs w:val="24"/>
        </w:rPr>
      </w:pPr>
      <w:r w:rsidDel="00000000" w:rsidR="00000000" w:rsidRPr="00000000">
        <w:rPr>
          <w:sz w:val="24"/>
          <w:szCs w:val="24"/>
          <w:rtl w:val="0"/>
        </w:rPr>
        <w:t xml:space="preserve">Obviously, the pandemic has not left us yet so if you are not feeling well, you should stay home. Other than that, you are expected to attend class and participate. </w:t>
      </w:r>
      <w:r w:rsidDel="00000000" w:rsidR="00000000" w:rsidRPr="00000000">
        <w:rPr>
          <w:b w:val="1"/>
          <w:sz w:val="24"/>
          <w:szCs w:val="24"/>
          <w:rtl w:val="0"/>
        </w:rPr>
        <w:t xml:space="preserve">IF YOU ARE UNABLE TO ATTEND CLASS, YOU MUST CONTACT ME ON OR BEFORE THE DAY OF THE ABSENCE AND I WILL MARK THE ABSENCE AS EXCUSED. If you are going to have an extended absence due to illness or emergency you should contact the university:</w:t>
      </w:r>
    </w:p>
    <w:p w:rsidR="00000000" w:rsidDel="00000000" w:rsidP="00000000" w:rsidRDefault="00000000" w:rsidRPr="00000000" w14:paraId="00000092">
      <w:pPr>
        <w:rPr>
          <w:sz w:val="24"/>
          <w:szCs w:val="24"/>
        </w:rPr>
      </w:pPr>
      <w:hyperlink r:id="rId14">
        <w:r w:rsidDel="00000000" w:rsidR="00000000" w:rsidRPr="00000000">
          <w:rPr>
            <w:color w:val="1155cc"/>
            <w:sz w:val="24"/>
            <w:szCs w:val="24"/>
            <w:u w:val="single"/>
            <w:rtl w:val="0"/>
          </w:rPr>
          <w:t xml:space="preserve">https://offices.depaul.edu/student-affairs/support-services/academic/Pages/absence-notification.aspx</w:t>
        </w:r>
      </w:hyperlink>
      <w:r w:rsidDel="00000000" w:rsidR="00000000" w:rsidRPr="00000000">
        <w:rPr>
          <w:sz w:val="24"/>
          <w:szCs w:val="24"/>
          <w:rtl w:val="0"/>
        </w:rPr>
        <w:t xml:space="preserve">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Classroom Expectations:</w:t>
      </w:r>
    </w:p>
    <w:p w:rsidR="00000000" w:rsidDel="00000000" w:rsidP="00000000" w:rsidRDefault="00000000" w:rsidRPr="00000000" w14:paraId="00000095">
      <w:pPr>
        <w:rPr>
          <w:sz w:val="24"/>
          <w:szCs w:val="24"/>
        </w:rPr>
      </w:pPr>
      <w:r w:rsidDel="00000000" w:rsidR="00000000" w:rsidRPr="00000000">
        <w:rPr>
          <w:sz w:val="24"/>
          <w:szCs w:val="24"/>
          <w:rtl w:val="0"/>
        </w:rPr>
        <w:t xml:space="preserve">Many of us have been out of circulation a bit during the pandemic. As we come together again on campus, let's just remember to show each other some basic considerations. </w:t>
      </w:r>
    </w:p>
    <w:p w:rsidR="00000000" w:rsidDel="00000000" w:rsidP="00000000" w:rsidRDefault="00000000" w:rsidRPr="00000000" w14:paraId="00000096">
      <w:pPr>
        <w:rPr>
          <w:sz w:val="24"/>
          <w:szCs w:val="24"/>
        </w:rPr>
      </w:pPr>
      <w:r w:rsidDel="00000000" w:rsidR="00000000" w:rsidRPr="00000000">
        <w:rPr>
          <w:sz w:val="24"/>
          <w:szCs w:val="24"/>
          <w:rtl w:val="0"/>
        </w:rPr>
        <w:t xml:space="preserve">Texts and phone calls should only be made in case of emergency and taken outside of the classroom so as to reduce distractions for those around you.</w:t>
      </w:r>
    </w:p>
    <w:p w:rsidR="00000000" w:rsidDel="00000000" w:rsidP="00000000" w:rsidRDefault="00000000" w:rsidRPr="00000000" w14:paraId="00000097">
      <w:pPr>
        <w:rPr>
          <w:b w:val="1"/>
          <w:sz w:val="24"/>
          <w:szCs w:val="24"/>
        </w:rPr>
      </w:pPr>
      <w:r w:rsidDel="00000000" w:rsidR="00000000" w:rsidRPr="00000000">
        <w:rPr>
          <w:sz w:val="24"/>
          <w:szCs w:val="24"/>
          <w:rtl w:val="0"/>
        </w:rPr>
        <w:t xml:space="preserve">Similarly, I ask that during class time lab computers, laptops, tablets, phones etc. be used for in class work. Visiting other websites and doing other coursework not only keeps you from participating in the class but also distracts others around you.</w:t>
      </w:r>
      <w:r w:rsidDel="00000000" w:rsidR="00000000" w:rsidRPr="00000000">
        <w:rPr>
          <w:rtl w:val="0"/>
        </w:rPr>
      </w:r>
    </w:p>
    <w:p w:rsidR="00000000" w:rsidDel="00000000" w:rsidP="00000000" w:rsidRDefault="00000000" w:rsidRPr="00000000" w14:paraId="00000098">
      <w:pPr>
        <w:spacing w:after="240" w:before="240" w:lineRule="auto"/>
        <w:rPr>
          <w:b w:val="1"/>
          <w:sz w:val="24"/>
          <w:szCs w:val="24"/>
        </w:rPr>
      </w:pPr>
      <w:r w:rsidDel="00000000" w:rsidR="00000000" w:rsidRPr="00000000">
        <w:rPr>
          <w:b w:val="1"/>
          <w:sz w:val="24"/>
          <w:szCs w:val="24"/>
          <w:u w:val="single"/>
          <w:rtl w:val="0"/>
        </w:rPr>
        <w:t xml:space="preserve">Changes to the Schedule</w:t>
      </w:r>
      <w:r w:rsidDel="00000000" w:rsidR="00000000" w:rsidRPr="00000000">
        <w:rPr>
          <w:b w:val="1"/>
          <w:sz w:val="24"/>
          <w:szCs w:val="24"/>
          <w:rtl w:val="0"/>
        </w:rPr>
        <w:t xml:space="preserve"> – Depending on time factors, the assignments projected for the term may require slight alteration or rescheduling. Any changes will be discussed in class and posted on D2L.</w:t>
      </w:r>
    </w:p>
    <w:p w:rsidR="00000000" w:rsidDel="00000000" w:rsidP="00000000" w:rsidRDefault="00000000" w:rsidRPr="00000000" w14:paraId="00000099">
      <w:pPr>
        <w:spacing w:after="240" w:before="240" w:lineRule="auto"/>
        <w:rPr>
          <w:b w:val="1"/>
          <w:sz w:val="24"/>
          <w:szCs w:val="24"/>
        </w:rPr>
      </w:pPr>
      <w:r w:rsidDel="00000000" w:rsidR="00000000" w:rsidRPr="00000000">
        <w:rPr>
          <w:rtl w:val="0"/>
        </w:rPr>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8711.5332031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jc w:val="both"/>
              <w:rPr>
                <w:b w:val="1"/>
              </w:rPr>
            </w:pPr>
            <w:r w:rsidDel="00000000" w:rsidR="00000000" w:rsidRPr="00000000">
              <w:rPr>
                <w:b w:val="1"/>
                <w:rtl w:val="0"/>
              </w:rPr>
              <w:t xml:space="preserve">CLASS SCHEDULE FOR Autumn 2021 (subject to change due to time constraints)</w:t>
            </w:r>
          </w:p>
          <w:p w:rsidR="00000000" w:rsidDel="00000000" w:rsidP="00000000" w:rsidRDefault="00000000" w:rsidRPr="00000000" w14:paraId="0000009B">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6"/>
              <w:tblW w:w="8756.58170914542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8.4214999938047"/>
              <w:gridCol w:w="5239.47533671181"/>
              <w:gridCol w:w="2098.6848724398133"/>
              <w:tblGridChange w:id="0">
                <w:tblGrid>
                  <w:gridCol w:w="1418.4214999938047"/>
                  <w:gridCol w:w="5239.47533671181"/>
                  <w:gridCol w:w="2098.6848724398133"/>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240" w:lineRule="auto"/>
                    <w:rPr>
                      <w:b w:val="1"/>
                      <w:sz w:val="24"/>
                      <w:szCs w:val="24"/>
                    </w:rPr>
                  </w:pPr>
                  <w:r w:rsidDel="00000000" w:rsidR="00000000" w:rsidRPr="00000000">
                    <w:rPr>
                      <w:b w:val="1"/>
                      <w:sz w:val="24"/>
                      <w:szCs w:val="24"/>
                      <w:rtl w:val="0"/>
                    </w:rPr>
                    <w:t xml:space="preserve">Week/date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240" w:lineRule="auto"/>
                    <w:rPr>
                      <w:b w:val="1"/>
                      <w:sz w:val="24"/>
                      <w:szCs w:val="24"/>
                    </w:rPr>
                  </w:pPr>
                  <w:r w:rsidDel="00000000" w:rsidR="00000000" w:rsidRPr="00000000">
                    <w:rPr>
                      <w:b w:val="1"/>
                      <w:sz w:val="24"/>
                      <w:szCs w:val="24"/>
                      <w:rtl w:val="0"/>
                    </w:rPr>
                    <w:t xml:space="preserve">Topics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240" w:lineRule="auto"/>
                    <w:rPr>
                      <w:b w:val="1"/>
                      <w:sz w:val="24"/>
                      <w:szCs w:val="24"/>
                    </w:rPr>
                  </w:pPr>
                  <w:r w:rsidDel="00000000" w:rsidR="00000000" w:rsidRPr="00000000">
                    <w:rPr>
                      <w:b w:val="1"/>
                      <w:sz w:val="24"/>
                      <w:szCs w:val="24"/>
                      <w:rtl w:val="0"/>
                    </w:rPr>
                    <w:t xml:space="preserve">Due dates</w:t>
                  </w:r>
                </w:p>
              </w:tc>
            </w:tr>
            <w:tr>
              <w:trPr>
                <w:cantSplit w:val="0"/>
                <w:trHeight w:val="31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24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A0">
                  <w:pPr>
                    <w:spacing w:before="240" w:lineRule="auto"/>
                    <w:rPr>
                      <w:b w:val="1"/>
                      <w:sz w:val="24"/>
                      <w:szCs w:val="24"/>
                    </w:rPr>
                  </w:pPr>
                  <w:r w:rsidDel="00000000" w:rsidR="00000000" w:rsidRPr="00000000">
                    <w:rPr>
                      <w:b w:val="1"/>
                      <w:sz w:val="24"/>
                      <w:szCs w:val="24"/>
                      <w:rtl w:val="0"/>
                    </w:rPr>
                    <w:t xml:space="preserve">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240" w:lineRule="auto"/>
                    <w:rPr>
                      <w:b w:val="1"/>
                      <w:sz w:val="24"/>
                      <w:szCs w:val="24"/>
                    </w:rPr>
                  </w:pPr>
                  <w:r w:rsidDel="00000000" w:rsidR="00000000" w:rsidRPr="00000000">
                    <w:rPr>
                      <w:b w:val="1"/>
                      <w:sz w:val="24"/>
                      <w:szCs w:val="24"/>
                      <w:rtl w:val="0"/>
                    </w:rPr>
                    <w:t xml:space="preserve">Topic: Intro to class and Maya 3d animation tools</w:t>
                  </w:r>
                </w:p>
                <w:p w:rsidR="00000000" w:rsidDel="00000000" w:rsidP="00000000" w:rsidRDefault="00000000" w:rsidRPr="00000000" w14:paraId="000000A2">
                  <w:pPr>
                    <w:spacing w:before="240" w:lineRule="auto"/>
                    <w:rPr>
                      <w:b w:val="1"/>
                      <w:sz w:val="24"/>
                      <w:szCs w:val="24"/>
                    </w:rPr>
                  </w:pPr>
                  <w:r w:rsidDel="00000000" w:rsidR="00000000" w:rsidRPr="00000000">
                    <w:rPr>
                      <w:b w:val="1"/>
                      <w:sz w:val="24"/>
                      <w:szCs w:val="24"/>
                      <w:rtl w:val="0"/>
                    </w:rPr>
                    <w:t xml:space="preserve"> CONCEPTS AND TOOLS COVERED:  In addition to going over the syllabus to establish overview and expectations for the quarter ahead, we will be getting our feet wet with the basic animation tools in Maya. We will go over timeline, playback and various ways to set keyframes.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b w:val="1"/>
                      <w:sz w:val="24"/>
                      <w:szCs w:val="24"/>
                    </w:rPr>
                  </w:pPr>
                  <w:r w:rsidDel="00000000" w:rsidR="00000000" w:rsidRPr="00000000">
                    <w:rPr>
                      <w:rtl w:val="0"/>
                    </w:rPr>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240" w:lineRule="auto"/>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A5">
                  <w:pPr>
                    <w:spacing w:before="240" w:lineRule="auto"/>
                    <w:rPr>
                      <w:b w:val="1"/>
                      <w:sz w:val="24"/>
                      <w:szCs w:val="24"/>
                    </w:rPr>
                  </w:pPr>
                  <w:r w:rsidDel="00000000" w:rsidR="00000000" w:rsidRPr="00000000">
                    <w:rPr>
                      <w:b w:val="1"/>
                      <w:sz w:val="24"/>
                      <w:szCs w:val="24"/>
                      <w:rtl w:val="0"/>
                    </w:rPr>
                    <w:t xml:space="preserve">9/13-9/15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before="240" w:lineRule="auto"/>
                    <w:rPr>
                      <w:b w:val="1"/>
                      <w:sz w:val="24"/>
                      <w:szCs w:val="24"/>
                    </w:rPr>
                  </w:pPr>
                  <w:r w:rsidDel="00000000" w:rsidR="00000000" w:rsidRPr="00000000">
                    <w:rPr>
                      <w:b w:val="1"/>
                      <w:sz w:val="24"/>
                      <w:szCs w:val="24"/>
                      <w:rtl w:val="0"/>
                    </w:rPr>
                    <w:t xml:space="preserve"> Topic: Eases</w:t>
                  </w:r>
                </w:p>
                <w:p w:rsidR="00000000" w:rsidDel="00000000" w:rsidP="00000000" w:rsidRDefault="00000000" w:rsidRPr="00000000" w14:paraId="000000A7">
                  <w:pPr>
                    <w:spacing w:before="240" w:lineRule="auto"/>
                    <w:rPr>
                      <w:b w:val="1"/>
                      <w:sz w:val="24"/>
                      <w:szCs w:val="24"/>
                    </w:rPr>
                  </w:pPr>
                  <w:r w:rsidDel="00000000" w:rsidR="00000000" w:rsidRPr="00000000">
                    <w:rPr>
                      <w:b w:val="1"/>
                      <w:sz w:val="24"/>
                      <w:szCs w:val="24"/>
                      <w:rtl w:val="0"/>
                    </w:rPr>
                    <w:t xml:space="preserve">CONCEPTS AND TOOLS COVERED:  Ghost tool and motion trail. We will do a frame by frame animation of a bouncing ball.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240" w:lineRule="auto"/>
                    <w:rPr>
                      <w:b w:val="1"/>
                      <w:sz w:val="24"/>
                      <w:szCs w:val="24"/>
                    </w:rPr>
                  </w:pPr>
                  <w:r w:rsidDel="00000000" w:rsidR="00000000" w:rsidRPr="00000000">
                    <w:rPr>
                      <w:b w:val="1"/>
                      <w:sz w:val="24"/>
                      <w:szCs w:val="24"/>
                      <w:rtl w:val="0"/>
                    </w:rPr>
                    <w:t xml:space="preserve">Manual Inbetweens</w:t>
                  </w:r>
                </w:p>
                <w:p w:rsidR="00000000" w:rsidDel="00000000" w:rsidP="00000000" w:rsidRDefault="00000000" w:rsidRPr="00000000" w14:paraId="000000A9">
                  <w:pPr>
                    <w:spacing w:before="240" w:lineRule="auto"/>
                    <w:rPr>
                      <w:b w:val="1"/>
                      <w:sz w:val="24"/>
                      <w:szCs w:val="24"/>
                    </w:rPr>
                  </w:pPr>
                  <w:r w:rsidDel="00000000" w:rsidR="00000000" w:rsidRPr="00000000">
                    <w:rPr>
                      <w:b w:val="1"/>
                      <w:sz w:val="24"/>
                      <w:szCs w:val="24"/>
                      <w:rtl w:val="0"/>
                    </w:rPr>
                    <w:t xml:space="preserve">9/15</w:t>
                  </w:r>
                </w:p>
              </w:tc>
            </w:tr>
            <w:tr>
              <w:trPr>
                <w:cantSplit w:val="0"/>
                <w:trHeight w:val="23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before="240" w:lineRule="auto"/>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AB">
                  <w:pPr>
                    <w:spacing w:before="240" w:lineRule="auto"/>
                    <w:rPr>
                      <w:b w:val="1"/>
                      <w:sz w:val="24"/>
                      <w:szCs w:val="24"/>
                    </w:rPr>
                  </w:pPr>
                  <w:r w:rsidDel="00000000" w:rsidR="00000000" w:rsidRPr="00000000">
                    <w:rPr>
                      <w:b w:val="1"/>
                      <w:sz w:val="24"/>
                      <w:szCs w:val="24"/>
                      <w:rtl w:val="0"/>
                    </w:rPr>
                    <w:t xml:space="preserve">9/20 - 9/22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b w:val="1"/>
                      <w:sz w:val="24"/>
                      <w:szCs w:val="24"/>
                    </w:rPr>
                  </w:pPr>
                  <w:r w:rsidDel="00000000" w:rsidR="00000000" w:rsidRPr="00000000">
                    <w:rPr>
                      <w:b w:val="1"/>
                      <w:sz w:val="24"/>
                      <w:szCs w:val="24"/>
                      <w:rtl w:val="0"/>
                    </w:rPr>
                    <w:t xml:space="preserve">TOPIC: Fine tuning animation timing, intro to graph editor and splines.</w:t>
                  </w:r>
                </w:p>
                <w:p w:rsidR="00000000" w:rsidDel="00000000" w:rsidP="00000000" w:rsidRDefault="00000000" w:rsidRPr="00000000" w14:paraId="000000AD">
                  <w:pPr>
                    <w:spacing w:before="240" w:lineRule="auto"/>
                    <w:rPr>
                      <w:b w:val="1"/>
                      <w:sz w:val="24"/>
                      <w:szCs w:val="24"/>
                    </w:rPr>
                  </w:pPr>
                  <w:r w:rsidDel="00000000" w:rsidR="00000000" w:rsidRPr="00000000">
                    <w:rPr>
                      <w:b w:val="1"/>
                      <w:sz w:val="24"/>
                      <w:szCs w:val="24"/>
                      <w:rtl w:val="0"/>
                    </w:rPr>
                    <w:t xml:space="preserve">CONCEPTS AND TOOLS COVERED:</w:t>
                  </w:r>
                </w:p>
                <w:p w:rsidR="00000000" w:rsidDel="00000000" w:rsidP="00000000" w:rsidRDefault="00000000" w:rsidRPr="00000000" w14:paraId="000000AE">
                  <w:pPr>
                    <w:spacing w:before="240" w:lineRule="auto"/>
                    <w:rPr>
                      <w:b w:val="1"/>
                      <w:sz w:val="24"/>
                      <w:szCs w:val="24"/>
                    </w:rPr>
                  </w:pPr>
                  <w:r w:rsidDel="00000000" w:rsidR="00000000" w:rsidRPr="00000000">
                    <w:rPr>
                      <w:b w:val="1"/>
                      <w:sz w:val="24"/>
                      <w:szCs w:val="24"/>
                      <w:rtl w:val="0"/>
                    </w:rPr>
                    <w:t xml:space="preserve">We will become familiar with the graph editor and the dope sheet.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240" w:lineRule="auto"/>
                    <w:rPr>
                      <w:b w:val="1"/>
                      <w:sz w:val="24"/>
                      <w:szCs w:val="24"/>
                    </w:rPr>
                  </w:pPr>
                  <w:r w:rsidDel="00000000" w:rsidR="00000000" w:rsidRPr="00000000">
                    <w:rPr>
                      <w:b w:val="1"/>
                      <w:sz w:val="24"/>
                      <w:szCs w:val="24"/>
                      <w:rtl w:val="0"/>
                    </w:rPr>
                    <w:t xml:space="preserve">3 Unique Ball Bounces</w:t>
                  </w:r>
                </w:p>
                <w:p w:rsidR="00000000" w:rsidDel="00000000" w:rsidP="00000000" w:rsidRDefault="00000000" w:rsidRPr="00000000" w14:paraId="000000B0">
                  <w:pPr>
                    <w:spacing w:before="240" w:lineRule="auto"/>
                    <w:rPr>
                      <w:b w:val="1"/>
                      <w:sz w:val="24"/>
                      <w:szCs w:val="24"/>
                    </w:rPr>
                  </w:pPr>
                  <w:r w:rsidDel="00000000" w:rsidR="00000000" w:rsidRPr="00000000">
                    <w:rPr>
                      <w:b w:val="1"/>
                      <w:sz w:val="24"/>
                      <w:szCs w:val="24"/>
                      <w:rtl w:val="0"/>
                    </w:rPr>
                    <w:t xml:space="preserve">9/22</w:t>
                  </w:r>
                </w:p>
              </w:tc>
            </w:tr>
            <w:tr>
              <w:trPr>
                <w:cantSplit w:val="0"/>
                <w:trHeight w:val="31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before="240" w:lineRule="auto"/>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B2">
                  <w:pPr>
                    <w:spacing w:before="240" w:lineRule="auto"/>
                    <w:rPr>
                      <w:b w:val="1"/>
                      <w:sz w:val="24"/>
                      <w:szCs w:val="24"/>
                    </w:rPr>
                  </w:pPr>
                  <w:r w:rsidDel="00000000" w:rsidR="00000000" w:rsidRPr="00000000">
                    <w:rPr>
                      <w:b w:val="1"/>
                      <w:sz w:val="24"/>
                      <w:szCs w:val="24"/>
                      <w:rtl w:val="0"/>
                    </w:rPr>
                    <w:t xml:space="preserve">9/27 - 9/29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40" w:before="240" w:lineRule="auto"/>
                    <w:rPr>
                      <w:b w:val="1"/>
                      <w:sz w:val="24"/>
                      <w:szCs w:val="24"/>
                    </w:rPr>
                  </w:pPr>
                  <w:r w:rsidDel="00000000" w:rsidR="00000000" w:rsidRPr="00000000">
                    <w:rPr>
                      <w:b w:val="1"/>
                      <w:sz w:val="24"/>
                      <w:szCs w:val="24"/>
                      <w:rtl w:val="0"/>
                    </w:rPr>
                    <w:t xml:space="preserve">TOPIC: Hierarchical Animation, Anticipation and deformation.</w:t>
                  </w:r>
                </w:p>
                <w:p w:rsidR="00000000" w:rsidDel="00000000" w:rsidP="00000000" w:rsidRDefault="00000000" w:rsidRPr="00000000" w14:paraId="000000B4">
                  <w:pPr>
                    <w:spacing w:after="240" w:before="240" w:lineRule="auto"/>
                    <w:rPr>
                      <w:b w:val="1"/>
                      <w:sz w:val="24"/>
                      <w:szCs w:val="24"/>
                    </w:rPr>
                  </w:pPr>
                  <w:r w:rsidDel="00000000" w:rsidR="00000000" w:rsidRPr="00000000">
                    <w:rPr>
                      <w:b w:val="1"/>
                      <w:sz w:val="24"/>
                      <w:szCs w:val="24"/>
                      <w:rtl w:val="0"/>
                    </w:rPr>
                    <w:t xml:space="preserve">CONCEPTS AND TOOLS COVERED: We will be studying the concepts of timing and anticipation in order to give character to a simple object. We will continue our exploration of deformers as well as camera and basic rendering.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before="240" w:lineRule="auto"/>
                    <w:rPr>
                      <w:b w:val="1"/>
                      <w:sz w:val="24"/>
                      <w:szCs w:val="24"/>
                    </w:rPr>
                  </w:pPr>
                  <w:r w:rsidDel="00000000" w:rsidR="00000000" w:rsidRPr="00000000">
                    <w:rPr>
                      <w:b w:val="1"/>
                      <w:sz w:val="24"/>
                      <w:szCs w:val="24"/>
                      <w:rtl w:val="0"/>
                    </w:rPr>
                    <w:t xml:space="preserve">Self-Propelled, Self-Motivated Object</w:t>
                  </w:r>
                </w:p>
                <w:p w:rsidR="00000000" w:rsidDel="00000000" w:rsidP="00000000" w:rsidRDefault="00000000" w:rsidRPr="00000000" w14:paraId="000000B6">
                  <w:pPr>
                    <w:spacing w:before="240" w:lineRule="auto"/>
                    <w:rPr>
                      <w:b w:val="1"/>
                      <w:sz w:val="24"/>
                      <w:szCs w:val="24"/>
                    </w:rPr>
                  </w:pPr>
                  <w:r w:rsidDel="00000000" w:rsidR="00000000" w:rsidRPr="00000000">
                    <w:rPr>
                      <w:b w:val="1"/>
                      <w:sz w:val="24"/>
                      <w:szCs w:val="24"/>
                      <w:rtl w:val="0"/>
                    </w:rPr>
                    <w:t xml:space="preserve">9/29 Wednesday</w:t>
                  </w:r>
                </w:p>
              </w:tc>
            </w:tr>
            <w:tr>
              <w:trPr>
                <w:cantSplit w:val="0"/>
                <w:trHeight w:val="2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before="240" w:lineRule="auto"/>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B8">
                  <w:pPr>
                    <w:spacing w:before="240" w:lineRule="auto"/>
                    <w:rPr>
                      <w:b w:val="1"/>
                      <w:sz w:val="24"/>
                      <w:szCs w:val="24"/>
                    </w:rPr>
                  </w:pPr>
                  <w:r w:rsidDel="00000000" w:rsidR="00000000" w:rsidRPr="00000000">
                    <w:rPr>
                      <w:b w:val="1"/>
                      <w:sz w:val="24"/>
                      <w:szCs w:val="24"/>
                      <w:rtl w:val="0"/>
                    </w:rPr>
                    <w:t xml:space="preserve">10/4 - 10/6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rPr>
                      <w:b w:val="1"/>
                      <w:sz w:val="24"/>
                      <w:szCs w:val="24"/>
                    </w:rPr>
                  </w:pPr>
                  <w:r w:rsidDel="00000000" w:rsidR="00000000" w:rsidRPr="00000000">
                    <w:rPr>
                      <w:b w:val="1"/>
                      <w:sz w:val="24"/>
                      <w:szCs w:val="24"/>
                      <w:rtl w:val="0"/>
                    </w:rPr>
                    <w:t xml:space="preserve">TOPIC: Simple rigging, secondary actions and follow through.</w:t>
                  </w:r>
                </w:p>
                <w:p w:rsidR="00000000" w:rsidDel="00000000" w:rsidP="00000000" w:rsidRDefault="00000000" w:rsidRPr="00000000" w14:paraId="000000BA">
                  <w:pPr>
                    <w:spacing w:after="240" w:before="240" w:lineRule="auto"/>
                    <w:rPr>
                      <w:b w:val="1"/>
                      <w:sz w:val="24"/>
                      <w:szCs w:val="24"/>
                    </w:rPr>
                  </w:pPr>
                  <w:r w:rsidDel="00000000" w:rsidR="00000000" w:rsidRPr="00000000">
                    <w:rPr>
                      <w:b w:val="1"/>
                      <w:sz w:val="24"/>
                      <w:szCs w:val="24"/>
                      <w:rtl w:val="0"/>
                    </w:rPr>
                    <w:t xml:space="preserve">In class we will build a simple lamp model and animate a hop using forward kinematics.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before="240" w:lineRule="auto"/>
                    <w:rPr>
                      <w:b w:val="1"/>
                      <w:sz w:val="24"/>
                      <w:szCs w:val="24"/>
                    </w:rPr>
                  </w:pPr>
                  <w:r w:rsidDel="00000000" w:rsidR="00000000" w:rsidRPr="00000000">
                    <w:rPr>
                      <w:b w:val="1"/>
                      <w:sz w:val="24"/>
                      <w:szCs w:val="24"/>
                      <w:rtl w:val="0"/>
                    </w:rPr>
                    <w:t xml:space="preserve">Lamp Hop</w:t>
                  </w:r>
                </w:p>
                <w:p w:rsidR="00000000" w:rsidDel="00000000" w:rsidP="00000000" w:rsidRDefault="00000000" w:rsidRPr="00000000" w14:paraId="000000BC">
                  <w:pPr>
                    <w:spacing w:before="240" w:lineRule="auto"/>
                    <w:rPr>
                      <w:b w:val="1"/>
                      <w:sz w:val="24"/>
                      <w:szCs w:val="24"/>
                    </w:rPr>
                  </w:pPr>
                  <w:r w:rsidDel="00000000" w:rsidR="00000000" w:rsidRPr="00000000">
                    <w:rPr>
                      <w:b w:val="1"/>
                      <w:sz w:val="24"/>
                      <w:szCs w:val="24"/>
                      <w:rtl w:val="0"/>
                    </w:rPr>
                    <w:t xml:space="preserve">10/6 Wednesday</w:t>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before="240" w:lineRule="auto"/>
                    <w:rPr>
                      <w:b w:val="1"/>
                      <w:sz w:val="24"/>
                      <w:szCs w:val="24"/>
                    </w:rPr>
                  </w:pPr>
                  <w:r w:rsidDel="00000000" w:rsidR="00000000" w:rsidRPr="00000000">
                    <w:rPr>
                      <w:b w:val="1"/>
                      <w:sz w:val="24"/>
                      <w:szCs w:val="24"/>
                      <w:rtl w:val="0"/>
                    </w:rPr>
                    <w:t xml:space="preserve">Week 6 </w:t>
                  </w:r>
                </w:p>
                <w:p w:rsidR="00000000" w:rsidDel="00000000" w:rsidP="00000000" w:rsidRDefault="00000000" w:rsidRPr="00000000" w14:paraId="000000BE">
                  <w:pPr>
                    <w:spacing w:before="240" w:lineRule="auto"/>
                    <w:rPr>
                      <w:b w:val="1"/>
                      <w:sz w:val="24"/>
                      <w:szCs w:val="24"/>
                    </w:rPr>
                  </w:pPr>
                  <w:r w:rsidDel="00000000" w:rsidR="00000000" w:rsidRPr="00000000">
                    <w:rPr>
                      <w:b w:val="1"/>
                      <w:sz w:val="24"/>
                      <w:szCs w:val="24"/>
                      <w:rtl w:val="0"/>
                    </w:rPr>
                    <w:t xml:space="preserve">10/11 -10/13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rPr>
                      <w:b w:val="1"/>
                      <w:sz w:val="24"/>
                      <w:szCs w:val="24"/>
                    </w:rPr>
                  </w:pPr>
                  <w:r w:rsidDel="00000000" w:rsidR="00000000" w:rsidRPr="00000000">
                    <w:rPr>
                      <w:b w:val="1"/>
                      <w:sz w:val="24"/>
                      <w:szCs w:val="24"/>
                      <w:rtl w:val="0"/>
                    </w:rPr>
                    <w:t xml:space="preserve">TOPIC: Lower Body animation with emphasis on variation of walks.</w:t>
                  </w:r>
                </w:p>
                <w:p w:rsidR="00000000" w:rsidDel="00000000" w:rsidP="00000000" w:rsidRDefault="00000000" w:rsidRPr="00000000" w14:paraId="000000C0">
                  <w:pPr>
                    <w:spacing w:after="240" w:before="240" w:lineRule="auto"/>
                    <w:rPr>
                      <w:b w:val="1"/>
                      <w:sz w:val="24"/>
                      <w:szCs w:val="24"/>
                    </w:rPr>
                  </w:pPr>
                  <w:r w:rsidDel="00000000" w:rsidR="00000000" w:rsidRPr="00000000">
                    <w:rPr>
                      <w:b w:val="1"/>
                      <w:sz w:val="24"/>
                      <w:szCs w:val="24"/>
                      <w:rtl w:val="0"/>
                    </w:rPr>
                    <w:t xml:space="preserve">CONCEPTS AND TOOLS COVERED: We will be discussing walk cycles and how basic steps can be used to create a naturalistic walk with character as well as the concept of follow through as it is seen in the arm movement.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before="240" w:lineRule="auto"/>
                    <w:rPr>
                      <w:b w:val="1"/>
                      <w:sz w:val="24"/>
                      <w:szCs w:val="24"/>
                    </w:rPr>
                  </w:pPr>
                  <w:r w:rsidDel="00000000" w:rsidR="00000000" w:rsidRPr="00000000">
                    <w:rPr>
                      <w:b w:val="1"/>
                      <w:sz w:val="24"/>
                      <w:szCs w:val="24"/>
                      <w:rtl w:val="0"/>
                    </w:rPr>
                    <w:t xml:space="preserve">Walk Cycle</w:t>
                  </w:r>
                </w:p>
                <w:p w:rsidR="00000000" w:rsidDel="00000000" w:rsidP="00000000" w:rsidRDefault="00000000" w:rsidRPr="00000000" w14:paraId="000000C2">
                  <w:pPr>
                    <w:spacing w:before="240" w:lineRule="auto"/>
                    <w:rPr>
                      <w:b w:val="1"/>
                      <w:sz w:val="24"/>
                      <w:szCs w:val="24"/>
                    </w:rPr>
                  </w:pPr>
                  <w:r w:rsidDel="00000000" w:rsidR="00000000" w:rsidRPr="00000000">
                    <w:rPr>
                      <w:b w:val="1"/>
                      <w:sz w:val="24"/>
                      <w:szCs w:val="24"/>
                      <w:rtl w:val="0"/>
                    </w:rPr>
                    <w:t xml:space="preserve">10/13 Wednesday</w:t>
                  </w:r>
                </w:p>
              </w:tc>
            </w:tr>
            <w:tr>
              <w:trPr>
                <w:cantSplit w:val="0"/>
                <w:trHeight w:val="2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before="240" w:lineRule="auto"/>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C4">
                  <w:pPr>
                    <w:spacing w:before="240" w:lineRule="auto"/>
                    <w:rPr>
                      <w:b w:val="1"/>
                      <w:sz w:val="24"/>
                      <w:szCs w:val="24"/>
                    </w:rPr>
                  </w:pPr>
                  <w:r w:rsidDel="00000000" w:rsidR="00000000" w:rsidRPr="00000000">
                    <w:rPr>
                      <w:b w:val="1"/>
                      <w:sz w:val="24"/>
                      <w:szCs w:val="24"/>
                      <w:rtl w:val="0"/>
                    </w:rPr>
                    <w:t xml:space="preserve">10/18 - 10/20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before="240" w:lineRule="auto"/>
                    <w:rPr>
                      <w:b w:val="1"/>
                      <w:sz w:val="24"/>
                      <w:szCs w:val="24"/>
                    </w:rPr>
                  </w:pPr>
                  <w:r w:rsidDel="00000000" w:rsidR="00000000" w:rsidRPr="00000000">
                    <w:rPr>
                      <w:b w:val="1"/>
                      <w:sz w:val="24"/>
                      <w:szCs w:val="24"/>
                      <w:rtl w:val="0"/>
                    </w:rPr>
                    <w:t xml:space="preserve">TOPIC:  Successive Breaking of Joints</w:t>
                  </w:r>
                </w:p>
                <w:p w:rsidR="00000000" w:rsidDel="00000000" w:rsidP="00000000" w:rsidRDefault="00000000" w:rsidRPr="00000000" w14:paraId="000000C6">
                  <w:pPr>
                    <w:spacing w:after="240" w:before="240" w:lineRule="auto"/>
                    <w:rPr>
                      <w:b w:val="1"/>
                      <w:sz w:val="24"/>
                      <w:szCs w:val="24"/>
                    </w:rPr>
                  </w:pPr>
                  <w:r w:rsidDel="00000000" w:rsidR="00000000" w:rsidRPr="00000000">
                    <w:rPr>
                      <w:b w:val="1"/>
                      <w:sz w:val="24"/>
                      <w:szCs w:val="24"/>
                      <w:rtl w:val="0"/>
                    </w:rPr>
                    <w:t xml:space="preserve">CONCEPTS AND TOOLS COVERED: We will talk about creating fluidity in character animation by understanding that not all body parts stop and start at the same time.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before="240" w:lineRule="auto"/>
                    <w:rPr>
                      <w:b w:val="1"/>
                      <w:sz w:val="24"/>
                      <w:szCs w:val="24"/>
                    </w:rPr>
                  </w:pPr>
                  <w:r w:rsidDel="00000000" w:rsidR="00000000" w:rsidRPr="00000000">
                    <w:rPr>
                      <w:b w:val="1"/>
                      <w:sz w:val="24"/>
                      <w:szCs w:val="24"/>
                      <w:rtl w:val="0"/>
                    </w:rPr>
                    <w:t xml:space="preserve">Successive Breaking of Joints</w:t>
                  </w:r>
                </w:p>
                <w:p w:rsidR="00000000" w:rsidDel="00000000" w:rsidP="00000000" w:rsidRDefault="00000000" w:rsidRPr="00000000" w14:paraId="000000C8">
                  <w:pPr>
                    <w:spacing w:before="240" w:lineRule="auto"/>
                    <w:rPr>
                      <w:b w:val="1"/>
                      <w:sz w:val="24"/>
                      <w:szCs w:val="24"/>
                    </w:rPr>
                  </w:pPr>
                  <w:r w:rsidDel="00000000" w:rsidR="00000000" w:rsidRPr="00000000">
                    <w:rPr>
                      <w:b w:val="1"/>
                      <w:sz w:val="24"/>
                      <w:szCs w:val="24"/>
                      <w:rtl w:val="0"/>
                    </w:rPr>
                    <w:t xml:space="preserve">10/20 Wednesday</w:t>
                  </w:r>
                </w:p>
              </w:tc>
            </w:tr>
            <w:tr>
              <w:trPr>
                <w:cantSplit w:val="0"/>
                <w:trHeight w:val="26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before="240" w:lineRule="auto"/>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CA">
                  <w:pPr>
                    <w:spacing w:before="240" w:lineRule="auto"/>
                    <w:rPr>
                      <w:b w:val="1"/>
                      <w:sz w:val="24"/>
                      <w:szCs w:val="24"/>
                    </w:rPr>
                  </w:pPr>
                  <w:r w:rsidDel="00000000" w:rsidR="00000000" w:rsidRPr="00000000">
                    <w:rPr>
                      <w:b w:val="1"/>
                      <w:sz w:val="24"/>
                      <w:szCs w:val="24"/>
                      <w:rtl w:val="0"/>
                    </w:rPr>
                    <w:t xml:space="preserve">10/25 - 10/27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rPr>
                      <w:b w:val="1"/>
                      <w:sz w:val="24"/>
                      <w:szCs w:val="24"/>
                    </w:rPr>
                  </w:pPr>
                  <w:r w:rsidDel="00000000" w:rsidR="00000000" w:rsidRPr="00000000">
                    <w:rPr>
                      <w:b w:val="1"/>
                      <w:sz w:val="24"/>
                      <w:szCs w:val="24"/>
                      <w:rtl w:val="0"/>
                    </w:rPr>
                    <w:t xml:space="preserve">TOPIC:  Customizing a full body rig.</w:t>
                  </w:r>
                </w:p>
                <w:p w:rsidR="00000000" w:rsidDel="00000000" w:rsidP="00000000" w:rsidRDefault="00000000" w:rsidRPr="00000000" w14:paraId="000000CC">
                  <w:pPr>
                    <w:spacing w:before="240" w:lineRule="auto"/>
                    <w:rPr>
                      <w:b w:val="1"/>
                      <w:sz w:val="24"/>
                      <w:szCs w:val="24"/>
                    </w:rPr>
                  </w:pPr>
                  <w:r w:rsidDel="00000000" w:rsidR="00000000" w:rsidRPr="00000000">
                    <w:rPr>
                      <w:b w:val="1"/>
                      <w:sz w:val="24"/>
                      <w:szCs w:val="24"/>
                      <w:rtl w:val="0"/>
                    </w:rPr>
                    <w:t xml:space="preserve">CONCEPTS AND TOOLS COVERED: Working with a full body rig (FK arms and IK legs), parenting basic objects to a rig to create a customized character. If we have time, we will also cover blend shapes and other facial animation.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before="240" w:lineRule="auto"/>
                    <w:rPr>
                      <w:b w:val="1"/>
                      <w:sz w:val="24"/>
                      <w:szCs w:val="24"/>
                    </w:rPr>
                  </w:pPr>
                  <w:r w:rsidDel="00000000" w:rsidR="00000000" w:rsidRPr="00000000">
                    <w:rPr>
                      <w:b w:val="1"/>
                      <w:sz w:val="24"/>
                      <w:szCs w:val="24"/>
                      <w:rtl w:val="0"/>
                    </w:rPr>
                    <w:t xml:space="preserve">DIY Rig</w:t>
                  </w:r>
                </w:p>
                <w:p w:rsidR="00000000" w:rsidDel="00000000" w:rsidP="00000000" w:rsidRDefault="00000000" w:rsidRPr="00000000" w14:paraId="000000CE">
                  <w:pPr>
                    <w:spacing w:before="240" w:lineRule="auto"/>
                    <w:rPr>
                      <w:b w:val="1"/>
                      <w:sz w:val="24"/>
                      <w:szCs w:val="24"/>
                    </w:rPr>
                  </w:pPr>
                  <w:r w:rsidDel="00000000" w:rsidR="00000000" w:rsidRPr="00000000">
                    <w:rPr>
                      <w:b w:val="1"/>
                      <w:sz w:val="24"/>
                      <w:szCs w:val="24"/>
                      <w:rtl w:val="0"/>
                    </w:rPr>
                    <w:t xml:space="preserve">10/27</w:t>
                  </w:r>
                </w:p>
                <w:p w:rsidR="00000000" w:rsidDel="00000000" w:rsidP="00000000" w:rsidRDefault="00000000" w:rsidRPr="00000000" w14:paraId="000000CF">
                  <w:pPr>
                    <w:spacing w:before="240" w:lineRule="auto"/>
                    <w:rPr>
                      <w:b w:val="1"/>
                      <w:sz w:val="24"/>
                      <w:szCs w:val="24"/>
                    </w:rPr>
                  </w:pPr>
                  <w:r w:rsidDel="00000000" w:rsidR="00000000" w:rsidRPr="00000000">
                    <w:rPr>
                      <w:b w:val="1"/>
                      <w:sz w:val="24"/>
                      <w:szCs w:val="24"/>
                      <w:rtl w:val="0"/>
                    </w:rPr>
                    <w:t xml:space="preserve">Wednesday</w:t>
                  </w:r>
                </w:p>
              </w:tc>
            </w:tr>
            <w:tr>
              <w:trPr>
                <w:cantSplit w:val="0"/>
                <w:trHeight w:val="2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before="240" w:lineRule="auto"/>
                    <w:rPr>
                      <w:b w:val="1"/>
                      <w:sz w:val="24"/>
                      <w:szCs w:val="24"/>
                    </w:rPr>
                  </w:pPr>
                  <w:r w:rsidDel="00000000" w:rsidR="00000000" w:rsidRPr="00000000">
                    <w:rPr>
                      <w:b w:val="1"/>
                      <w:sz w:val="24"/>
                      <w:szCs w:val="24"/>
                      <w:rtl w:val="0"/>
                    </w:rPr>
                    <w:t xml:space="preserve">Week 9</w:t>
                  </w:r>
                </w:p>
                <w:p w:rsidR="00000000" w:rsidDel="00000000" w:rsidP="00000000" w:rsidRDefault="00000000" w:rsidRPr="00000000" w14:paraId="000000D1">
                  <w:pPr>
                    <w:spacing w:before="240" w:lineRule="auto"/>
                    <w:rPr>
                      <w:b w:val="1"/>
                      <w:sz w:val="24"/>
                      <w:szCs w:val="24"/>
                    </w:rPr>
                  </w:pPr>
                  <w:r w:rsidDel="00000000" w:rsidR="00000000" w:rsidRPr="00000000">
                    <w:rPr>
                      <w:b w:val="1"/>
                      <w:sz w:val="24"/>
                      <w:szCs w:val="24"/>
                      <w:rtl w:val="0"/>
                    </w:rPr>
                    <w:t xml:space="preserve">11/1 -11/3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rPr>
                      <w:b w:val="1"/>
                      <w:sz w:val="24"/>
                      <w:szCs w:val="24"/>
                    </w:rPr>
                  </w:pPr>
                  <w:r w:rsidDel="00000000" w:rsidR="00000000" w:rsidRPr="00000000">
                    <w:rPr>
                      <w:b w:val="1"/>
                      <w:sz w:val="24"/>
                      <w:szCs w:val="24"/>
                      <w:rtl w:val="0"/>
                    </w:rPr>
                    <w:t xml:space="preserve">TOPIC: Planning and storytelling in animation.</w:t>
                  </w:r>
                </w:p>
                <w:p w:rsidR="00000000" w:rsidDel="00000000" w:rsidP="00000000" w:rsidRDefault="00000000" w:rsidRPr="00000000" w14:paraId="000000D3">
                  <w:pPr>
                    <w:spacing w:before="240" w:lineRule="auto"/>
                    <w:rPr>
                      <w:b w:val="1"/>
                      <w:sz w:val="24"/>
                      <w:szCs w:val="24"/>
                    </w:rPr>
                  </w:pPr>
                  <w:r w:rsidDel="00000000" w:rsidR="00000000" w:rsidRPr="00000000">
                    <w:rPr>
                      <w:b w:val="1"/>
                      <w:sz w:val="24"/>
                      <w:szCs w:val="24"/>
                      <w:rtl w:val="0"/>
                    </w:rPr>
                    <w:t xml:space="preserve">CONCEPTS AND TOOLS COVERED:</w:t>
                  </w:r>
                </w:p>
                <w:p w:rsidR="00000000" w:rsidDel="00000000" w:rsidP="00000000" w:rsidRDefault="00000000" w:rsidRPr="00000000" w14:paraId="000000D4">
                  <w:pPr>
                    <w:spacing w:before="240" w:lineRule="auto"/>
                    <w:rPr>
                      <w:b w:val="1"/>
                      <w:sz w:val="24"/>
                      <w:szCs w:val="24"/>
                    </w:rPr>
                  </w:pPr>
                  <w:r w:rsidDel="00000000" w:rsidR="00000000" w:rsidRPr="00000000">
                    <w:rPr>
                      <w:b w:val="1"/>
                      <w:sz w:val="24"/>
                      <w:szCs w:val="24"/>
                      <w:rtl w:val="0"/>
                    </w:rPr>
                    <w:t xml:space="preserve">We will discuss the importance of pre-production planning and storyboarding.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before="240" w:lineRule="auto"/>
                    <w:rPr>
                      <w:b w:val="1"/>
                      <w:sz w:val="24"/>
                      <w:szCs w:val="24"/>
                    </w:rPr>
                  </w:pPr>
                  <w:r w:rsidDel="00000000" w:rsidR="00000000" w:rsidRPr="00000000">
                    <w:rPr>
                      <w:b w:val="1"/>
                      <w:sz w:val="24"/>
                      <w:szCs w:val="24"/>
                      <w:rtl w:val="0"/>
                    </w:rPr>
                    <w:t xml:space="preserve">Storyboard Due</w:t>
                  </w:r>
                </w:p>
                <w:p w:rsidR="00000000" w:rsidDel="00000000" w:rsidP="00000000" w:rsidRDefault="00000000" w:rsidRPr="00000000" w14:paraId="000000D6">
                  <w:pPr>
                    <w:spacing w:before="240" w:lineRule="auto"/>
                    <w:rPr>
                      <w:b w:val="1"/>
                      <w:sz w:val="24"/>
                      <w:szCs w:val="24"/>
                    </w:rPr>
                  </w:pPr>
                  <w:r w:rsidDel="00000000" w:rsidR="00000000" w:rsidRPr="00000000">
                    <w:rPr>
                      <w:b w:val="1"/>
                      <w:sz w:val="24"/>
                      <w:szCs w:val="24"/>
                      <w:rtl w:val="0"/>
                    </w:rPr>
                    <w:t xml:space="preserve">11/1 Monday</w:t>
                  </w:r>
                </w:p>
              </w:tc>
            </w:tr>
            <w:tr>
              <w:trPr>
                <w:cantSplit w:val="0"/>
                <w:trHeight w:val="2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before="240" w:lineRule="auto"/>
                    <w:rPr>
                      <w:b w:val="1"/>
                      <w:sz w:val="24"/>
                      <w:szCs w:val="24"/>
                    </w:rPr>
                  </w:pPr>
                  <w:r w:rsidDel="00000000" w:rsidR="00000000" w:rsidRPr="00000000">
                    <w:rPr>
                      <w:b w:val="1"/>
                      <w:sz w:val="24"/>
                      <w:szCs w:val="24"/>
                      <w:rtl w:val="0"/>
                    </w:rPr>
                    <w:t xml:space="preserve">Week 10</w:t>
                  </w:r>
                </w:p>
                <w:p w:rsidR="00000000" w:rsidDel="00000000" w:rsidP="00000000" w:rsidRDefault="00000000" w:rsidRPr="00000000" w14:paraId="000000D8">
                  <w:pPr>
                    <w:spacing w:before="240" w:lineRule="auto"/>
                    <w:rPr>
                      <w:b w:val="1"/>
                      <w:sz w:val="24"/>
                      <w:szCs w:val="24"/>
                    </w:rPr>
                  </w:pPr>
                  <w:r w:rsidDel="00000000" w:rsidR="00000000" w:rsidRPr="00000000">
                    <w:rPr>
                      <w:b w:val="1"/>
                      <w:sz w:val="24"/>
                      <w:szCs w:val="24"/>
                      <w:rtl w:val="0"/>
                    </w:rPr>
                    <w:t xml:space="preserve">11/8 - 11/10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before="240" w:lineRule="auto"/>
                    <w:rPr>
                      <w:b w:val="1"/>
                      <w:sz w:val="24"/>
                      <w:szCs w:val="24"/>
                    </w:rPr>
                  </w:pPr>
                  <w:r w:rsidDel="00000000" w:rsidR="00000000" w:rsidRPr="00000000">
                    <w:rPr>
                      <w:b w:val="1"/>
                      <w:sz w:val="24"/>
                      <w:szCs w:val="24"/>
                      <w:rtl w:val="0"/>
                    </w:rPr>
                    <w:t xml:space="preserve">TOPIC: Cameras and Lenses</w:t>
                  </w:r>
                </w:p>
                <w:p w:rsidR="00000000" w:rsidDel="00000000" w:rsidP="00000000" w:rsidRDefault="00000000" w:rsidRPr="00000000" w14:paraId="000000DA">
                  <w:pPr>
                    <w:spacing w:before="240" w:lineRule="auto"/>
                    <w:rPr>
                      <w:b w:val="1"/>
                      <w:sz w:val="24"/>
                      <w:szCs w:val="24"/>
                    </w:rPr>
                  </w:pPr>
                  <w:r w:rsidDel="00000000" w:rsidR="00000000" w:rsidRPr="00000000">
                    <w:rPr>
                      <w:b w:val="1"/>
                      <w:sz w:val="24"/>
                      <w:szCs w:val="24"/>
                      <w:rtl w:val="0"/>
                    </w:rPr>
                    <w:t xml:space="preserve">CONCEPTS AND TOOLS COVERED:</w:t>
                  </w:r>
                </w:p>
                <w:p w:rsidR="00000000" w:rsidDel="00000000" w:rsidP="00000000" w:rsidRDefault="00000000" w:rsidRPr="00000000" w14:paraId="000000DB">
                  <w:pPr>
                    <w:spacing w:before="240" w:lineRule="auto"/>
                    <w:rPr>
                      <w:b w:val="1"/>
                      <w:sz w:val="24"/>
                      <w:szCs w:val="24"/>
                    </w:rPr>
                  </w:pPr>
                  <w:r w:rsidDel="00000000" w:rsidR="00000000" w:rsidRPr="00000000">
                    <w:rPr>
                      <w:b w:val="1"/>
                      <w:sz w:val="24"/>
                      <w:szCs w:val="24"/>
                      <w:rtl w:val="0"/>
                    </w:rPr>
                    <w:t xml:space="preserve">We will take a closer look at camera options such as depth of focus, use background shader and switch lenses.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before="240" w:lineRule="auto"/>
                    <w:rPr>
                      <w:b w:val="1"/>
                      <w:sz w:val="24"/>
                      <w:szCs w:val="24"/>
                    </w:rPr>
                  </w:pPr>
                  <w:r w:rsidDel="00000000" w:rsidR="00000000" w:rsidRPr="00000000">
                    <w:rPr>
                      <w:b w:val="1"/>
                      <w:sz w:val="24"/>
                      <w:szCs w:val="24"/>
                      <w:rtl w:val="0"/>
                    </w:rPr>
                    <w:t xml:space="preserve">Animatic Due</w:t>
                  </w:r>
                </w:p>
                <w:p w:rsidR="00000000" w:rsidDel="00000000" w:rsidP="00000000" w:rsidRDefault="00000000" w:rsidRPr="00000000" w14:paraId="000000DD">
                  <w:pPr>
                    <w:spacing w:before="240" w:lineRule="auto"/>
                    <w:rPr>
                      <w:b w:val="1"/>
                      <w:sz w:val="24"/>
                      <w:szCs w:val="24"/>
                    </w:rPr>
                  </w:pPr>
                  <w:r w:rsidDel="00000000" w:rsidR="00000000" w:rsidRPr="00000000">
                    <w:rPr>
                      <w:b w:val="1"/>
                      <w:sz w:val="24"/>
                      <w:szCs w:val="24"/>
                      <w:rtl w:val="0"/>
                    </w:rPr>
                    <w:t xml:space="preserve">11/8 Monday</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before="240" w:lineRule="auto"/>
                    <w:rPr>
                      <w:b w:val="1"/>
                      <w:sz w:val="24"/>
                      <w:szCs w:val="24"/>
                    </w:rPr>
                  </w:pPr>
                  <w:r w:rsidDel="00000000" w:rsidR="00000000" w:rsidRPr="00000000">
                    <w:rPr>
                      <w:b w:val="1"/>
                      <w:sz w:val="24"/>
                      <w:szCs w:val="24"/>
                      <w:rtl w:val="0"/>
                    </w:rPr>
                    <w:t xml:space="preserve">Week 11</w:t>
                  </w:r>
                </w:p>
                <w:p w:rsidR="00000000" w:rsidDel="00000000" w:rsidP="00000000" w:rsidRDefault="00000000" w:rsidRPr="00000000" w14:paraId="000000DF">
                  <w:pPr>
                    <w:spacing w:before="240" w:lineRule="auto"/>
                    <w:rPr>
                      <w:b w:val="1"/>
                      <w:sz w:val="24"/>
                      <w:szCs w:val="24"/>
                    </w:rPr>
                  </w:pPr>
                  <w:r w:rsidDel="00000000" w:rsidR="00000000" w:rsidRPr="00000000">
                    <w:rPr>
                      <w:b w:val="1"/>
                      <w:sz w:val="24"/>
                      <w:szCs w:val="24"/>
                      <w:rtl w:val="0"/>
                    </w:rPr>
                    <w:t xml:space="preserve">11/15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before="240" w:lineRule="auto"/>
                    <w:rPr>
                      <w:b w:val="1"/>
                      <w:sz w:val="24"/>
                      <w:szCs w:val="24"/>
                    </w:rPr>
                  </w:pPr>
                  <w:r w:rsidDel="00000000" w:rsidR="00000000" w:rsidRPr="00000000">
                    <w:rPr>
                      <w:b w:val="1"/>
                      <w:sz w:val="24"/>
                      <w:szCs w:val="24"/>
                      <w:rtl w:val="0"/>
                    </w:rPr>
                    <w:t xml:space="preserve">I will be checking in with individuals on final projects.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before="240" w:lineRule="auto"/>
                    <w:rPr>
                      <w:b w:val="1"/>
                      <w:sz w:val="24"/>
                      <w:szCs w:val="24"/>
                    </w:rPr>
                  </w:pPr>
                  <w:r w:rsidDel="00000000" w:rsidR="00000000" w:rsidRPr="00000000">
                    <w:rPr>
                      <w:b w:val="1"/>
                      <w:sz w:val="24"/>
                      <w:szCs w:val="24"/>
                      <w:rtl w:val="0"/>
                    </w:rPr>
                    <w:t xml:space="preserve">Rough Draft Due 11/15 Monday</w:t>
                  </w:r>
                </w:p>
              </w:tc>
            </w:tr>
          </w:tbl>
          <w:p w:rsidR="00000000" w:rsidDel="00000000" w:rsidP="00000000" w:rsidRDefault="00000000" w:rsidRPr="00000000" w14:paraId="000000E2">
            <w:pPr>
              <w:spacing w:after="240" w:before="240" w:lineRule="auto"/>
              <w:rPr>
                <w:b w:val="1"/>
                <w:sz w:val="24"/>
                <w:szCs w:val="24"/>
              </w:rPr>
            </w:pPr>
            <w:r w:rsidDel="00000000" w:rsidR="00000000" w:rsidRPr="00000000">
              <w:rPr>
                <w:rtl w:val="0"/>
              </w:rPr>
            </w:r>
          </w:p>
        </w:tc>
      </w:tr>
    </w:tbl>
    <w:p w:rsidR="00000000" w:rsidDel="00000000" w:rsidP="00000000" w:rsidRDefault="00000000" w:rsidRPr="00000000" w14:paraId="000000E3">
      <w:pPr>
        <w:rPr>
          <w:b w:val="1"/>
          <w:sz w:val="24"/>
          <w:szCs w:val="24"/>
        </w:rPr>
      </w:pPr>
      <w:r w:rsidDel="00000000" w:rsidR="00000000" w:rsidRPr="00000000">
        <w:rPr>
          <w:rtl w:val="0"/>
        </w:rPr>
      </w:r>
    </w:p>
    <w:p w:rsidR="00000000" w:rsidDel="00000000" w:rsidP="00000000" w:rsidRDefault="00000000" w:rsidRPr="00000000" w14:paraId="000000E4">
      <w:pPr>
        <w:rPr>
          <w:b w:val="1"/>
          <w:sz w:val="24"/>
          <w:szCs w:val="24"/>
          <w:u w:val="single"/>
        </w:rPr>
      </w:pPr>
      <w:r w:rsidDel="00000000" w:rsidR="00000000" w:rsidRPr="00000000">
        <w:rPr>
          <w:rtl w:val="0"/>
        </w:rPr>
      </w:r>
    </w:p>
    <w:p w:rsidR="00000000" w:rsidDel="00000000" w:rsidP="00000000" w:rsidRDefault="00000000" w:rsidRPr="00000000" w14:paraId="000000E5">
      <w:pPr>
        <w:rPr>
          <w:b w:val="1"/>
          <w:sz w:val="24"/>
          <w:szCs w:val="24"/>
          <w:u w:val="single"/>
        </w:rPr>
      </w:pPr>
      <w:r w:rsidDel="00000000" w:rsidR="00000000" w:rsidRPr="00000000">
        <w:rPr>
          <w:b w:val="1"/>
          <w:sz w:val="24"/>
          <w:szCs w:val="24"/>
          <w:u w:val="single"/>
          <w:rtl w:val="0"/>
        </w:rPr>
        <w:t xml:space="preserve">Safety Protocols for In-Person Learning:</w:t>
      </w:r>
    </w:p>
    <w:p w:rsidR="00000000" w:rsidDel="00000000" w:rsidP="00000000" w:rsidRDefault="00000000" w:rsidRPr="00000000" w14:paraId="000000E6">
      <w:pPr>
        <w:rPr>
          <w:sz w:val="24"/>
          <w:szCs w:val="24"/>
          <w:u w:val="single"/>
        </w:rPr>
      </w:pPr>
      <w:r w:rsidDel="00000000" w:rsidR="00000000" w:rsidRPr="00000000">
        <w:rPr>
          <w:rtl w:val="0"/>
        </w:rPr>
      </w:r>
    </w:p>
    <w:p w:rsidR="00000000" w:rsidDel="00000000" w:rsidP="00000000" w:rsidRDefault="00000000" w:rsidRPr="00000000" w14:paraId="000000E7">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Keeping our DePaul community safe is of utmost importance in the pandemic. Students, faculty and staff are expected to:</w:t>
      </w:r>
    </w:p>
    <w:p w:rsidR="00000000" w:rsidDel="00000000" w:rsidP="00000000" w:rsidRDefault="00000000" w:rsidRPr="00000000" w14:paraId="000000E8">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(1) wear a mask as required at all times while indoors on campus; </w:t>
      </w:r>
    </w:p>
    <w:p w:rsidR="00000000" w:rsidDel="00000000" w:rsidP="00000000" w:rsidRDefault="00000000" w:rsidRPr="00000000" w14:paraId="000000E9">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(2) refrain from eating and drinking in classrooms; </w:t>
      </w:r>
    </w:p>
    <w:p w:rsidR="00000000" w:rsidDel="00000000" w:rsidP="00000000" w:rsidRDefault="00000000" w:rsidRPr="00000000" w14:paraId="000000EA">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(3) keep current with their COVID-19 vaccinations or exemptions; </w:t>
      </w:r>
    </w:p>
    <w:p w:rsidR="00000000" w:rsidDel="00000000" w:rsidP="00000000" w:rsidRDefault="00000000" w:rsidRPr="00000000" w14:paraId="000000EB">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(4) stay home if sick; </w:t>
      </w:r>
    </w:p>
    <w:p w:rsidR="00000000" w:rsidDel="00000000" w:rsidP="00000000" w:rsidRDefault="00000000" w:rsidRPr="00000000" w14:paraId="000000EC">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(5) participate in any required COVID-19 testing; </w:t>
      </w:r>
    </w:p>
    <w:p w:rsidR="00000000" w:rsidDel="00000000" w:rsidP="00000000" w:rsidRDefault="00000000" w:rsidRPr="00000000" w14:paraId="000000ED">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(6) complete the online Health and Safety Guidelines for Returning to Campus training; </w:t>
      </w:r>
    </w:p>
    <w:p w:rsidR="00000000" w:rsidDel="00000000" w:rsidP="00000000" w:rsidRDefault="00000000" w:rsidRPr="00000000" w14:paraId="000000EE">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(7) abide by the City of Chicago Emergency Travel Advisory. </w:t>
      </w:r>
    </w:p>
    <w:p w:rsidR="00000000" w:rsidDel="00000000" w:rsidP="00000000" w:rsidRDefault="00000000" w:rsidRPr="00000000" w14:paraId="000000EF">
      <w:pPr>
        <w:spacing w:after="200" w:line="276" w:lineRule="auto"/>
        <w:rPr>
          <w:sz w:val="18"/>
          <w:szCs w:val="18"/>
        </w:rPr>
      </w:pPr>
      <w:r w:rsidDel="00000000" w:rsidR="00000000" w:rsidRPr="00000000">
        <w:rPr>
          <w:color w:val="212529"/>
          <w:sz w:val="24"/>
          <w:szCs w:val="24"/>
          <w:highlight w:val="white"/>
          <w:rtl w:val="0"/>
        </w:rPr>
        <w:t xml:space="preserve">By doing these things, we are Taking Care of DePaul, Together. 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r w:rsidDel="00000000" w:rsidR="00000000" w:rsidRPr="00000000">
        <w:rPr>
          <w:rtl w:val="0"/>
        </w:rPr>
      </w:r>
    </w:p>
    <w:p w:rsidR="00000000" w:rsidDel="00000000" w:rsidP="00000000" w:rsidRDefault="00000000" w:rsidRPr="00000000" w14:paraId="000000F0">
      <w:pPr>
        <w:spacing w:after="200" w:line="276" w:lineRule="auto"/>
        <w:rPr>
          <w:sz w:val="24"/>
          <w:szCs w:val="24"/>
          <w:u w:val="single"/>
        </w:rPr>
      </w:pPr>
      <w:r w:rsidDel="00000000" w:rsidR="00000000" w:rsidRPr="00000000">
        <w:rPr>
          <w:rtl w:val="0"/>
        </w:rPr>
      </w:r>
    </w:p>
    <w:p w:rsidR="00000000" w:rsidDel="00000000" w:rsidP="00000000" w:rsidRDefault="00000000" w:rsidRPr="00000000" w14:paraId="000000F1">
      <w:pPr>
        <w:spacing w:after="200" w:line="276" w:lineRule="auto"/>
        <w:rPr/>
      </w:pPr>
      <w:r w:rsidDel="00000000" w:rsidR="00000000" w:rsidRPr="00000000">
        <w:rPr>
          <w:b w:val="1"/>
          <w:sz w:val="24"/>
          <w:szCs w:val="24"/>
          <w:rtl w:val="0"/>
        </w:rPr>
        <w:t xml:space="preserve">If You Test Positive for COVID-19:</w:t>
      </w:r>
      <w:r w:rsidDel="00000000" w:rsidR="00000000" w:rsidRPr="00000000">
        <w:rPr>
          <w:rtl w:val="0"/>
        </w:rPr>
      </w:r>
    </w:p>
    <w:p w:rsidR="00000000" w:rsidDel="00000000" w:rsidP="00000000" w:rsidRDefault="00000000" w:rsidRPr="00000000" w14:paraId="000000F2">
      <w:pPr>
        <w:shd w:fill="ffffff" w:val="clear"/>
        <w:spacing w:after="200" w:line="276" w:lineRule="auto"/>
        <w:rPr>
          <w:color w:val="212529"/>
          <w:sz w:val="24"/>
          <w:szCs w:val="24"/>
        </w:rPr>
      </w:pPr>
      <w:r w:rsidDel="00000000" w:rsidR="00000000" w:rsidRPr="00000000">
        <w:rPr>
          <w:color w:val="212529"/>
          <w:sz w:val="24"/>
          <w:szCs w:val="24"/>
          <w:rtl w:val="0"/>
        </w:rPr>
        <w:t xml:space="preserve">All faculty, staff and students must inform the university if they have tested positive for COVID-19, received a COVID-19 diagnosis, they learn of a positive COVID-19 case at DePaul, or they believe they were exposed to COVID-19. Learn more and find how to report a case about yourself or someone else on DePaul’s </w:t>
      </w:r>
      <w:hyperlink r:id="rId15">
        <w:r w:rsidDel="00000000" w:rsidR="00000000" w:rsidRPr="00000000">
          <w:rPr>
            <w:color w:val="2c69fb"/>
            <w:sz w:val="24"/>
            <w:szCs w:val="24"/>
            <w:rtl w:val="0"/>
          </w:rPr>
          <w:t xml:space="preserve">COVID-19 Reporting Protocol webpage</w:t>
        </w:r>
      </w:hyperlink>
      <w:r w:rsidDel="00000000" w:rsidR="00000000" w:rsidRPr="00000000">
        <w:rPr>
          <w:color w:val="212529"/>
          <w:sz w:val="24"/>
          <w:szCs w:val="24"/>
          <w:rtl w:val="0"/>
        </w:rPr>
        <w:t xml:space="preserve">.</w:t>
      </w:r>
    </w:p>
    <w:p w:rsidR="00000000" w:rsidDel="00000000" w:rsidP="00000000" w:rsidRDefault="00000000" w:rsidRPr="00000000" w14:paraId="000000F3">
      <w:pPr>
        <w:shd w:fill="ffffff" w:val="clear"/>
        <w:spacing w:after="200" w:line="276" w:lineRule="auto"/>
        <w:rPr>
          <w:color w:val="212529"/>
          <w:sz w:val="24"/>
          <w:szCs w:val="24"/>
        </w:rPr>
      </w:pPr>
      <w:r w:rsidDel="00000000" w:rsidR="00000000" w:rsidRPr="00000000">
        <w:rPr>
          <w:color w:val="212529"/>
          <w:sz w:val="24"/>
          <w:szCs w:val="24"/>
          <w:rtl w:val="0"/>
        </w:rPr>
        <w:t xml:space="preserve">If DePaul confirms that a student in your class has tested positive, the university’s contact tracing process will begin. DePaul staff or a local public health agency may notify you if it is determined that you came into contact with someone affiliated with DePaul who is confirmed to have COVID-19, even if the risk of exposure to you is considered minimal. Each situation is assessed on a case-by-case basis. Faculty should not make these notifications.</w:t>
      </w:r>
    </w:p>
    <w:p w:rsidR="00000000" w:rsidDel="00000000" w:rsidP="00000000" w:rsidRDefault="00000000" w:rsidRPr="00000000" w14:paraId="000000F4">
      <w:pPr>
        <w:rPr>
          <w:b w:val="1"/>
          <w:sz w:val="24"/>
          <w:szCs w:val="24"/>
        </w:rPr>
      </w:pPr>
      <w:r w:rsidDel="00000000" w:rsidR="00000000" w:rsidRPr="00000000">
        <w:rPr>
          <w:b w:val="1"/>
          <w:sz w:val="24"/>
          <w:szCs w:val="24"/>
          <w:u w:val="single"/>
          <w:rtl w:val="0"/>
        </w:rPr>
        <w:t xml:space="preserve">Course Policies</w:t>
      </w:r>
      <w:r w:rsidDel="00000000" w:rsidR="00000000" w:rsidRPr="00000000">
        <w:rPr>
          <w:b w:val="1"/>
          <w:sz w:val="24"/>
          <w:szCs w:val="24"/>
          <w:rtl w:val="0"/>
        </w:rPr>
        <w:t xml:space="preserve"> </w:t>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Changes to Syllabus</w:t>
      </w:r>
    </w:p>
    <w:p w:rsidR="00000000" w:rsidDel="00000000" w:rsidP="00000000" w:rsidRDefault="00000000" w:rsidRPr="00000000" w14:paraId="000000F6">
      <w:pPr>
        <w:rPr>
          <w:sz w:val="24"/>
          <w:szCs w:val="24"/>
        </w:rPr>
      </w:pPr>
      <w:r w:rsidDel="00000000" w:rsidR="00000000" w:rsidRPr="00000000">
        <w:rPr>
          <w:sz w:val="24"/>
          <w:szCs w:val="24"/>
          <w:rtl w:val="0"/>
        </w:rPr>
        <w:t xml:space="preserve">This syllabus is subject to change as necessary during the quarter. If a change occurs, it will be thoroughly addressed during class, posted under Announcements in D2L and sent via email.</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Respect for Diversity and Inclusion at DePaul University as aligned with our Vincentian Values</w:t>
      </w:r>
    </w:p>
    <w:p w:rsidR="00000000" w:rsidDel="00000000" w:rsidP="00000000" w:rsidRDefault="00000000" w:rsidRPr="00000000" w14:paraId="000000FC">
      <w:pPr>
        <w:rPr>
          <w:sz w:val="24"/>
          <w:szCs w:val="24"/>
        </w:rPr>
      </w:pPr>
      <w:r w:rsidDel="00000000" w:rsidR="00000000" w:rsidRPr="00000000">
        <w:rPr>
          <w:sz w:val="24"/>
          <w:szCs w:val="24"/>
          <w:rtl w:val="0"/>
        </w:rPr>
        <w:t xml:space="preserve">At DePaul, our mission calls us to explore “what must be done” in order to respect the inherent dignity and identity of each human person. We value diversity because it is part of our history, our traditions 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 perspectives. If at any time, the classroom experience does not live up to this expectation, please feel free to contact me via email or during office hours.</w:t>
      </w:r>
    </w:p>
    <w:p w:rsidR="00000000" w:rsidDel="00000000" w:rsidP="00000000" w:rsidRDefault="00000000" w:rsidRPr="00000000" w14:paraId="000000FD">
      <w:pPr>
        <w:rPr>
          <w:b w:val="1"/>
          <w:sz w:val="24"/>
          <w:szCs w:val="24"/>
        </w:rPr>
      </w:pPr>
      <w:r w:rsidDel="00000000" w:rsidR="00000000" w:rsidRPr="00000000">
        <w:rPr>
          <w:b w:val="1"/>
          <w:sz w:val="24"/>
          <w:szCs w:val="24"/>
          <w:rtl w:val="0"/>
        </w:rPr>
        <w:t xml:space="preserve">Online Course Evaluations</w:t>
      </w:r>
    </w:p>
    <w:p w:rsidR="00000000" w:rsidDel="00000000" w:rsidP="00000000" w:rsidRDefault="00000000" w:rsidRPr="00000000" w14:paraId="000000FE">
      <w:pPr>
        <w:rPr>
          <w:sz w:val="24"/>
          <w:szCs w:val="24"/>
        </w:rPr>
      </w:pPr>
      <w:r w:rsidDel="00000000" w:rsidR="00000000" w:rsidRPr="00000000">
        <w:rPr>
          <w:sz w:val="24"/>
          <w:szCs w:val="24"/>
          <w:rtl w:val="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16">
        <w:r w:rsidDel="00000000" w:rsidR="00000000" w:rsidRPr="00000000">
          <w:rPr>
            <w:color w:val="1155cc"/>
            <w:sz w:val="24"/>
            <w:szCs w:val="24"/>
            <w:u w:val="single"/>
            <w:rtl w:val="0"/>
          </w:rPr>
          <w:t xml:space="preserve">https://resources.depaul.edu/teaching-commons/teaching/Pages/online-teaching-evaluations.aspx</w:t>
        </w:r>
      </w:hyperlink>
      <w:r w:rsidDel="00000000" w:rsidR="00000000" w:rsidRPr="00000000">
        <w:rPr>
          <w:sz w:val="24"/>
          <w:szCs w:val="24"/>
          <w:rtl w:val="0"/>
        </w:rPr>
        <w:t xml:space="preserve">  for additional information.</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Academic Integrity and Plagiarism</w:t>
      </w:r>
    </w:p>
    <w:p w:rsidR="00000000" w:rsidDel="00000000" w:rsidP="00000000" w:rsidRDefault="00000000" w:rsidRPr="00000000" w14:paraId="00000101">
      <w:pPr>
        <w:rPr>
          <w:sz w:val="24"/>
          <w:szCs w:val="24"/>
        </w:rPr>
      </w:pPr>
      <w:r w:rsidDel="00000000" w:rsidR="00000000" w:rsidRPr="00000000">
        <w:rPr>
          <w:sz w:val="24"/>
          <w:szCs w:val="24"/>
          <w:rtl w:val="0"/>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w:t>
      </w:r>
    </w:p>
    <w:p w:rsidR="00000000" w:rsidDel="00000000" w:rsidP="00000000" w:rsidRDefault="00000000" w:rsidRPr="00000000" w14:paraId="00000102">
      <w:pPr>
        <w:rPr>
          <w:sz w:val="24"/>
          <w:szCs w:val="24"/>
        </w:rPr>
      </w:pPr>
      <w:r w:rsidDel="00000000" w:rsidR="00000000" w:rsidRPr="00000000">
        <w:rPr>
          <w:sz w:val="24"/>
          <w:szCs w:val="24"/>
          <w:rtl w:val="0"/>
        </w:rPr>
        <w:t xml:space="preserve">considered to be cheating under the Policy and will be subject to sanctions for violations of Academic Integrity.</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More information can be found at </w:t>
      </w:r>
      <w:hyperlink r:id="rId17">
        <w:r w:rsidDel="00000000" w:rsidR="00000000" w:rsidRPr="00000000">
          <w:rPr>
            <w:b w:val="1"/>
            <w:color w:val="1155cc"/>
            <w:sz w:val="24"/>
            <w:szCs w:val="24"/>
            <w:u w:val="single"/>
            <w:rtl w:val="0"/>
          </w:rPr>
          <w:t xml:space="preserve">https://resources.depaul.edu/teaching-commons/teaching/academic-integrity/Pages/default.aspx</w:t>
        </w:r>
      </w:hyperlink>
      <w:r w:rsidDel="00000000" w:rsidR="00000000" w:rsidRPr="00000000">
        <w:rPr>
          <w:b w:val="1"/>
          <w:sz w:val="24"/>
          <w:szCs w:val="24"/>
          <w:rtl w:val="0"/>
        </w:rPr>
        <w:t xml:space="preserve">. </w:t>
      </w:r>
    </w:p>
    <w:p w:rsidR="00000000" w:rsidDel="00000000" w:rsidP="00000000" w:rsidRDefault="00000000" w:rsidRPr="00000000" w14:paraId="00000105">
      <w:pPr>
        <w:rPr>
          <w:b w:val="1"/>
          <w:sz w:val="24"/>
          <w:szCs w:val="24"/>
        </w:rPr>
      </w:pP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Posting work on online sites, such as Hero</w:t>
      </w:r>
    </w:p>
    <w:p w:rsidR="00000000" w:rsidDel="00000000" w:rsidP="00000000" w:rsidRDefault="00000000" w:rsidRPr="00000000" w14:paraId="00000108">
      <w:pPr>
        <w:rPr>
          <w:sz w:val="24"/>
          <w:szCs w:val="24"/>
        </w:rPr>
      </w:pPr>
      <w:r w:rsidDel="00000000" w:rsidR="00000000" w:rsidRPr="00000000">
        <w:rPr>
          <w:sz w:val="24"/>
          <w:szCs w:val="24"/>
          <w:rtl w:val="0"/>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Academic Policies</w:t>
      </w:r>
    </w:p>
    <w:p w:rsidR="00000000" w:rsidDel="00000000" w:rsidP="00000000" w:rsidRDefault="00000000" w:rsidRPr="00000000" w14:paraId="0000010B">
      <w:pPr>
        <w:rPr>
          <w:sz w:val="24"/>
          <w:szCs w:val="24"/>
        </w:rPr>
      </w:pPr>
      <w:r w:rsidDel="00000000" w:rsidR="00000000" w:rsidRPr="00000000">
        <w:rPr>
          <w:sz w:val="24"/>
          <w:szCs w:val="24"/>
          <w:rtl w:val="0"/>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18">
        <w:r w:rsidDel="00000000" w:rsidR="00000000" w:rsidRPr="00000000">
          <w:rPr>
            <w:color w:val="1155cc"/>
            <w:sz w:val="24"/>
            <w:szCs w:val="24"/>
            <w:u w:val="single"/>
            <w:rtl w:val="0"/>
          </w:rPr>
          <w:t xml:space="preserve">http://www.cdm.depaul.edu/Current%20Students/Pages/PoliciesandProcedures.aspx</w:t>
        </w:r>
      </w:hyperlink>
      <w:r w:rsidDel="00000000" w:rsidR="00000000" w:rsidRPr="00000000">
        <w:rPr>
          <w:sz w:val="24"/>
          <w:szCs w:val="24"/>
          <w:rtl w:val="0"/>
        </w:rPr>
        <w:t xml:space="preserve">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Incomplete Grades</w:t>
      </w:r>
    </w:p>
    <w:p w:rsidR="00000000" w:rsidDel="00000000" w:rsidP="00000000" w:rsidRDefault="00000000" w:rsidRPr="00000000" w14:paraId="0000010E">
      <w:pPr>
        <w:rPr>
          <w:sz w:val="24"/>
          <w:szCs w:val="24"/>
        </w:rPr>
      </w:pPr>
      <w:r w:rsidDel="00000000" w:rsidR="00000000" w:rsidRPr="00000000">
        <w:rPr>
          <w:sz w:val="24"/>
          <w:szCs w:val="24"/>
          <w:rtl w:val="0"/>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9">
        <w:r w:rsidDel="00000000" w:rsidR="00000000" w:rsidRPr="00000000">
          <w:rPr>
            <w:color w:val="1155cc"/>
            <w:sz w:val="24"/>
            <w:szCs w:val="24"/>
            <w:u w:val="single"/>
            <w:rtl w:val="0"/>
          </w:rPr>
          <w:t xml:space="preserve">http://www.cdm.depaul.edu/Current%20Students/Pages/Grading-Policies.aspx</w:t>
        </w:r>
      </w:hyperlink>
      <w:r w:rsidDel="00000000" w:rsidR="00000000" w:rsidRPr="00000000">
        <w:rPr>
          <w:sz w:val="24"/>
          <w:szCs w:val="24"/>
          <w:rtl w:val="0"/>
        </w:rPr>
        <w:t xml:space="preserve"> </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Preferred Name &amp; Gender Pronouns</w:t>
      </w:r>
    </w:p>
    <w:p w:rsidR="00000000" w:rsidDel="00000000" w:rsidP="00000000" w:rsidRDefault="00000000" w:rsidRPr="00000000" w14:paraId="00000111">
      <w:pPr>
        <w:rPr>
          <w:sz w:val="24"/>
          <w:szCs w:val="24"/>
        </w:rPr>
      </w:pPr>
      <w:r w:rsidDel="00000000" w:rsidR="00000000" w:rsidRPr="00000000">
        <w:rPr>
          <w:sz w:val="24"/>
          <w:szCs w:val="24"/>
          <w:rtl w:val="0"/>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20">
        <w:r w:rsidDel="00000000" w:rsidR="00000000" w:rsidRPr="00000000">
          <w:rPr>
            <w:color w:val="1155cc"/>
            <w:sz w:val="24"/>
            <w:szCs w:val="24"/>
            <w:u w:val="single"/>
            <w:rtl w:val="0"/>
          </w:rPr>
          <w:t xml:space="preserve">http://policies.depaul.edu/policy/policy.aspx?pid=332</w:t>
        </w:r>
      </w:hyperlink>
      <w:r w:rsidDel="00000000" w:rsidR="00000000" w:rsidRPr="00000000">
        <w:rPr>
          <w:sz w:val="24"/>
          <w:szCs w:val="24"/>
          <w:rtl w:val="0"/>
        </w:rPr>
        <w:t xml:space="preserve">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Students with Disabilities</w:t>
      </w:r>
    </w:p>
    <w:p w:rsidR="00000000" w:rsidDel="00000000" w:rsidP="00000000" w:rsidRDefault="00000000" w:rsidRPr="00000000" w14:paraId="00000116">
      <w:pPr>
        <w:rPr>
          <w:sz w:val="24"/>
          <w:szCs w:val="24"/>
        </w:rPr>
      </w:pPr>
      <w:r w:rsidDel="00000000" w:rsidR="00000000" w:rsidRPr="00000000">
        <w:rPr>
          <w:sz w:val="24"/>
          <w:szCs w:val="24"/>
          <w:rtl w:val="0"/>
        </w:rPr>
        <w:t xml:space="preserve">Students seeking disability-related accommodations are required to register with DePaul’s Center for Students with Disabilities (CSD) enabling them to access accommodations and support services to assist with their success. There are two office locations:</w:t>
      </w:r>
    </w:p>
    <w:p w:rsidR="00000000" w:rsidDel="00000000" w:rsidP="00000000" w:rsidRDefault="00000000" w:rsidRPr="00000000" w14:paraId="00000117">
      <w:pPr>
        <w:rPr>
          <w:sz w:val="24"/>
          <w:szCs w:val="24"/>
        </w:rPr>
      </w:pPr>
      <w:r w:rsidDel="00000000" w:rsidR="00000000" w:rsidRPr="00000000">
        <w:rPr>
          <w:sz w:val="24"/>
          <w:szCs w:val="24"/>
          <w:rtl w:val="0"/>
        </w:rPr>
        <w:t xml:space="preserve">• Loop Campus (312) 362-8002</w:t>
      </w:r>
    </w:p>
    <w:p w:rsidR="00000000" w:rsidDel="00000000" w:rsidP="00000000" w:rsidRDefault="00000000" w:rsidRPr="00000000" w14:paraId="00000118">
      <w:pPr>
        <w:rPr>
          <w:sz w:val="24"/>
          <w:szCs w:val="24"/>
        </w:rPr>
      </w:pPr>
      <w:r w:rsidDel="00000000" w:rsidR="00000000" w:rsidRPr="00000000">
        <w:rPr>
          <w:sz w:val="24"/>
          <w:szCs w:val="24"/>
          <w:rtl w:val="0"/>
        </w:rPr>
        <w:t xml:space="preserve">• Lincoln Park Campus (773) 325-1677</w:t>
      </w:r>
    </w:p>
    <w:p w:rsidR="00000000" w:rsidDel="00000000" w:rsidP="00000000" w:rsidRDefault="00000000" w:rsidRPr="00000000" w14:paraId="00000119">
      <w:pPr>
        <w:rPr>
          <w:sz w:val="24"/>
          <w:szCs w:val="24"/>
        </w:rPr>
      </w:pPr>
      <w:r w:rsidDel="00000000" w:rsidR="00000000" w:rsidRPr="00000000">
        <w:rPr>
          <w:sz w:val="24"/>
          <w:szCs w:val="24"/>
          <w:rtl w:val="0"/>
        </w:rPr>
        <w:t xml:space="preserve">• Email: csd@depaul.edu</w:t>
      </w:r>
    </w:p>
    <w:p w:rsidR="00000000" w:rsidDel="00000000" w:rsidP="00000000" w:rsidRDefault="00000000" w:rsidRPr="00000000" w14:paraId="0000011A">
      <w:pPr>
        <w:rPr>
          <w:sz w:val="24"/>
          <w:szCs w:val="24"/>
        </w:rPr>
      </w:pPr>
      <w:r w:rsidDel="00000000" w:rsidR="00000000" w:rsidRPr="00000000">
        <w:rPr>
          <w:sz w:val="24"/>
          <w:szCs w:val="24"/>
          <w:rtl w:val="0"/>
        </w:rPr>
        <w:t xml:space="preserve">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rsidR="00000000" w:rsidDel="00000000" w:rsidP="00000000" w:rsidRDefault="00000000" w:rsidRPr="00000000" w14:paraId="0000011B">
      <w:pPr>
        <w:rPr>
          <w:sz w:val="24"/>
          <w:szCs w:val="24"/>
        </w:rPr>
      </w:pPr>
      <w:r w:rsidDel="00000000" w:rsidR="00000000" w:rsidRPr="00000000">
        <w:rPr>
          <w:sz w:val="24"/>
          <w:szCs w:val="24"/>
          <w:rtl w:val="0"/>
        </w:rPr>
        <w:t xml:space="preserve">Please see </w:t>
      </w:r>
      <w:hyperlink r:id="rId21">
        <w:r w:rsidDel="00000000" w:rsidR="00000000" w:rsidRPr="00000000">
          <w:rPr>
            <w:color w:val="1155cc"/>
            <w:sz w:val="24"/>
            <w:szCs w:val="24"/>
            <w:u w:val="single"/>
            <w:rtl w:val="0"/>
          </w:rPr>
          <w:t xml:space="preserve">https://offices.depaul.edu/student-affairs/about/departments/Pages/csd.aspx</w:t>
        </w:r>
      </w:hyperlink>
      <w:r w:rsidDel="00000000" w:rsidR="00000000" w:rsidRPr="00000000">
        <w:rPr>
          <w:sz w:val="24"/>
          <w:szCs w:val="24"/>
          <w:rtl w:val="0"/>
        </w:rPr>
        <w:t xml:space="preserve">  for Services and Contact Information.</w:t>
      </w:r>
    </w:p>
    <w:p w:rsidR="00000000" w:rsidDel="00000000" w:rsidP="00000000" w:rsidRDefault="00000000" w:rsidRPr="00000000" w14:paraId="0000011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olicies.depaul.edu/policy/policy.aspx?pid=332" TargetMode="External"/><Relationship Id="rId11" Type="http://schemas.openxmlformats.org/officeDocument/2006/relationships/hyperlink" Target="https://d2l.depaul.edu/" TargetMode="External"/><Relationship Id="rId10" Type="http://schemas.openxmlformats.org/officeDocument/2006/relationships/hyperlink" Target="https://d2l.depaul.edu/" TargetMode="External"/><Relationship Id="rId21" Type="http://schemas.openxmlformats.org/officeDocument/2006/relationships/hyperlink" Target="https://offices.depaul.edu/student-affairs/about/departments/Pages/csd.aspx" TargetMode="External"/><Relationship Id="rId13" Type="http://schemas.openxmlformats.org/officeDocument/2006/relationships/hyperlink" Target="https://resources.depaul.edu/coronavirus/faqs/Pages/classes-academics-students.aspx" TargetMode="External"/><Relationship Id="rId12" Type="http://schemas.openxmlformats.org/officeDocument/2006/relationships/hyperlink" Target="https://d2l.depaul.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2l.depaul.edu/" TargetMode="External"/><Relationship Id="rId15" Type="http://schemas.openxmlformats.org/officeDocument/2006/relationships/hyperlink" Target="https://resources.depaul.edu/coronavirus/resources/covid-19-reporting-protocol/Pages/default.aspx" TargetMode="External"/><Relationship Id="rId14" Type="http://schemas.openxmlformats.org/officeDocument/2006/relationships/hyperlink" Target="https://offices.depaul.edu/student-affairs/support-services/academic/Pages/absence-notification.aspx" TargetMode="External"/><Relationship Id="rId17" Type="http://schemas.openxmlformats.org/officeDocument/2006/relationships/hyperlink" Target="https://resources.depaul.edu/teaching-commons/teaching/academic-integrity/Pages/default.aspx" TargetMode="External"/><Relationship Id="rId16" Type="http://schemas.openxmlformats.org/officeDocument/2006/relationships/hyperlink" Target="https://resources.depaul.edu/teaching-commons/teaching/Pages/online-teaching-evaluations.aspx" TargetMode="External"/><Relationship Id="rId5" Type="http://schemas.openxmlformats.org/officeDocument/2006/relationships/styles" Target="styles.xml"/><Relationship Id="rId19" Type="http://schemas.openxmlformats.org/officeDocument/2006/relationships/hyperlink" Target="http://www.cdm.depaul.edu/Current%20Students/Pages/Grading-Policies.aspx" TargetMode="External"/><Relationship Id="rId6" Type="http://schemas.openxmlformats.org/officeDocument/2006/relationships/hyperlink" Target="mailto:jbrennan@cdm.depaul.edu" TargetMode="External"/><Relationship Id="rId18" Type="http://schemas.openxmlformats.org/officeDocument/2006/relationships/hyperlink" Target="http://www.cdm.depaul.edu/Current%20Students/Pages/PoliciesandProcedures.aspx" TargetMode="External"/><Relationship Id="rId7" Type="http://schemas.openxmlformats.org/officeDocument/2006/relationships/hyperlink" Target="http://students.autodesk.com/?nd=download_center" TargetMode="External"/><Relationship Id="rId8" Type="http://schemas.openxmlformats.org/officeDocument/2006/relationships/hyperlink" Target="https://d2l.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